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2D980" w14:textId="77777777" w:rsidR="00EE605A" w:rsidRPr="009E1661" w:rsidRDefault="00EE605A" w:rsidP="00EE605A">
      <w:pPr>
        <w:pStyle w:val="En-tte"/>
        <w:tabs>
          <w:tab w:val="clear" w:pos="9072"/>
          <w:tab w:val="right" w:pos="9066"/>
        </w:tabs>
      </w:pPr>
      <w:bookmarkStart w:id="0" w:name="_Hlk92791157"/>
      <w:r w:rsidRPr="009E1661">
        <w:rPr>
          <w:noProof/>
          <w:lang w:eastAsia="fr-FR"/>
        </w:rPr>
        <w:drawing>
          <wp:inline distT="0" distB="0" distL="0" distR="0" wp14:anchorId="438EB879" wp14:editId="5547E3E8">
            <wp:extent cx="1182882" cy="1047750"/>
            <wp:effectExtent l="0" t="0" r="0" b="0"/>
            <wp:docPr id="3" name="Image 3" descr="C:\Users\239580\AppData\Local\Temp\7zE47D9A703\ULille.sans.baseline-Vertic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9580\AppData\Local\Temp\7zE47D9A703\ULille.sans.baseline-Vertical-CMJN-No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601" cy="1074960"/>
                    </a:xfrm>
                    <a:prstGeom prst="rect">
                      <a:avLst/>
                    </a:prstGeom>
                    <a:noFill/>
                    <a:ln>
                      <a:noFill/>
                    </a:ln>
                  </pic:spPr>
                </pic:pic>
              </a:graphicData>
            </a:graphic>
          </wp:inline>
        </w:drawing>
      </w:r>
      <w:r w:rsidRPr="009E1661">
        <w:rPr>
          <w:noProof/>
          <w:lang w:eastAsia="fr-FR"/>
        </w:rPr>
        <w:drawing>
          <wp:inline distT="0" distB="0" distL="0" distR="0" wp14:anchorId="41FF0EFA" wp14:editId="70EE6289">
            <wp:extent cx="1189990" cy="1266589"/>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7">
                      <a:extLst>
                        <a:ext uri="{28A0092B-C50C-407E-A947-70E740481C1C}">
                          <a14:useLocalDpi xmlns:a14="http://schemas.microsoft.com/office/drawing/2010/main" val="0"/>
                        </a:ext>
                      </a:extLst>
                    </a:blip>
                    <a:stretch>
                      <a:fillRect/>
                    </a:stretch>
                  </pic:blipFill>
                  <pic:spPr>
                    <a:xfrm>
                      <a:off x="0" y="0"/>
                      <a:ext cx="1238805" cy="1318546"/>
                    </a:xfrm>
                    <a:prstGeom prst="rect">
                      <a:avLst/>
                    </a:prstGeom>
                  </pic:spPr>
                </pic:pic>
              </a:graphicData>
            </a:graphic>
          </wp:inline>
        </w:drawing>
      </w:r>
      <w:r w:rsidRPr="009E1661">
        <w:rPr>
          <w:noProof/>
          <w:lang w:eastAsia="fr-FR"/>
        </w:rPr>
        <w:drawing>
          <wp:inline distT="0" distB="0" distL="0" distR="0" wp14:anchorId="04471A2F" wp14:editId="36C42CA8">
            <wp:extent cx="1239024" cy="12573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718" cy="1314840"/>
                    </a:xfrm>
                    <a:prstGeom prst="rect">
                      <a:avLst/>
                    </a:prstGeom>
                  </pic:spPr>
                </pic:pic>
              </a:graphicData>
            </a:graphic>
          </wp:inline>
        </w:drawing>
      </w:r>
      <w:r w:rsidRPr="009E1661">
        <w:rPr>
          <w:noProof/>
          <w:lang w:eastAsia="fr-FR"/>
        </w:rPr>
        <w:drawing>
          <wp:inline distT="0" distB="0" distL="0" distR="0" wp14:anchorId="1EF1E99F" wp14:editId="419C4244">
            <wp:extent cx="1295400" cy="12954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9">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9E1661">
        <w:rPr>
          <w:noProof/>
          <w:lang w:eastAsia="fr-FR"/>
        </w:rPr>
        <w:drawing>
          <wp:inline distT="0" distB="0" distL="0" distR="0" wp14:anchorId="22A70BD0" wp14:editId="7D7CED9F">
            <wp:extent cx="814739" cy="895350"/>
            <wp:effectExtent l="0" t="0" r="444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ithilalogo.png"/>
                    <pic:cNvPicPr/>
                  </pic:nvPicPr>
                  <pic:blipFill>
                    <a:blip r:embed="rId10">
                      <a:extLst>
                        <a:ext uri="{28A0092B-C50C-407E-A947-70E740481C1C}">
                          <a14:useLocalDpi xmlns:a14="http://schemas.microsoft.com/office/drawing/2010/main" val="0"/>
                        </a:ext>
                      </a:extLst>
                    </a:blip>
                    <a:stretch>
                      <a:fillRect/>
                    </a:stretch>
                  </pic:blipFill>
                  <pic:spPr>
                    <a:xfrm>
                      <a:off x="0" y="0"/>
                      <a:ext cx="868776" cy="954734"/>
                    </a:xfrm>
                    <a:prstGeom prst="rect">
                      <a:avLst/>
                    </a:prstGeom>
                  </pic:spPr>
                </pic:pic>
              </a:graphicData>
            </a:graphic>
          </wp:inline>
        </w:drawing>
      </w:r>
    </w:p>
    <w:bookmarkEnd w:id="0"/>
    <w:p w14:paraId="1541F62B" w14:textId="77777777" w:rsidR="00D01782" w:rsidRPr="009E1661" w:rsidRDefault="00D01782" w:rsidP="00D01782">
      <w:pPr>
        <w:spacing w:line="276" w:lineRule="auto"/>
        <w:jc w:val="center"/>
        <w:rPr>
          <w:b/>
          <w:sz w:val="28"/>
        </w:rPr>
      </w:pPr>
    </w:p>
    <w:p w14:paraId="1E8D8FB0" w14:textId="77777777" w:rsidR="00D01782" w:rsidRPr="009E1661" w:rsidRDefault="00D01782" w:rsidP="00D01782">
      <w:pPr>
        <w:spacing w:line="276" w:lineRule="auto"/>
        <w:jc w:val="center"/>
        <w:rPr>
          <w:b/>
          <w:sz w:val="28"/>
        </w:rPr>
      </w:pPr>
    </w:p>
    <w:p w14:paraId="37CE1207" w14:textId="77777777" w:rsidR="00D01782" w:rsidRPr="009E1661" w:rsidRDefault="00D01782" w:rsidP="00D01782">
      <w:pPr>
        <w:spacing w:line="276" w:lineRule="auto"/>
        <w:ind w:right="992"/>
        <w:jc w:val="center"/>
        <w:rPr>
          <w:rFonts w:ascii="Century" w:hAnsi="Century"/>
          <w:b/>
          <w:sz w:val="36"/>
        </w:rPr>
      </w:pPr>
      <w:r w:rsidRPr="009E1661">
        <w:rPr>
          <w:rFonts w:ascii="Century" w:hAnsi="Century"/>
          <w:b/>
          <w:sz w:val="36"/>
        </w:rPr>
        <w:t>Appel à candidature « Chercheurs invités »</w:t>
      </w:r>
    </w:p>
    <w:p w14:paraId="77966E22" w14:textId="77777777" w:rsidR="00D01782" w:rsidRPr="009E1661" w:rsidRDefault="00D01782" w:rsidP="00D01782">
      <w:pPr>
        <w:spacing w:line="276" w:lineRule="auto"/>
        <w:ind w:right="992"/>
        <w:jc w:val="center"/>
        <w:rPr>
          <w:rFonts w:ascii="Century" w:hAnsi="Century"/>
          <w:b/>
          <w:sz w:val="36"/>
        </w:rPr>
      </w:pPr>
      <w:r w:rsidRPr="009E1661">
        <w:rPr>
          <w:rFonts w:ascii="Century" w:hAnsi="Century"/>
          <w:b/>
          <w:sz w:val="36"/>
        </w:rPr>
        <w:t>ERC AGRELITA</w:t>
      </w:r>
    </w:p>
    <w:p w14:paraId="610BF527" w14:textId="280B1600" w:rsidR="001A41E5" w:rsidRPr="009E1661" w:rsidRDefault="001A41E5" w:rsidP="00D01782">
      <w:pPr>
        <w:spacing w:line="276" w:lineRule="auto"/>
        <w:ind w:right="992"/>
        <w:jc w:val="center"/>
        <w:rPr>
          <w:rFonts w:ascii="Century" w:hAnsi="Century"/>
          <w:b/>
          <w:sz w:val="36"/>
        </w:rPr>
      </w:pPr>
      <w:r w:rsidRPr="009E1661">
        <w:rPr>
          <w:rFonts w:ascii="Century" w:hAnsi="Century"/>
          <w:b/>
          <w:sz w:val="36"/>
        </w:rPr>
        <w:t>202</w:t>
      </w:r>
      <w:r w:rsidR="00BF2859" w:rsidRPr="009E1661">
        <w:rPr>
          <w:rFonts w:ascii="Century" w:hAnsi="Century"/>
          <w:b/>
          <w:sz w:val="36"/>
        </w:rPr>
        <w:t>3</w:t>
      </w:r>
    </w:p>
    <w:p w14:paraId="22C8BB1A" w14:textId="77777777" w:rsidR="00D01782" w:rsidRPr="009E1661" w:rsidRDefault="00D01782" w:rsidP="00D01782">
      <w:pPr>
        <w:spacing w:line="276" w:lineRule="auto"/>
        <w:ind w:right="992"/>
        <w:jc w:val="center"/>
        <w:rPr>
          <w:rFonts w:ascii="Century" w:hAnsi="Century"/>
          <w:b/>
          <w:sz w:val="36"/>
        </w:rPr>
      </w:pPr>
    </w:p>
    <w:p w14:paraId="09BE976F" w14:textId="31BB8DD1" w:rsidR="00427C6A" w:rsidRPr="009E1661" w:rsidRDefault="00427C6A"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Dans le cadre du Projet ERC Advanced Grant AGRELITA n° 101018777, « The </w:t>
      </w:r>
      <w:proofErr w:type="spellStart"/>
      <w:r w:rsidRPr="009E1661">
        <w:rPr>
          <w:rFonts w:ascii="Times New Roman" w:hAnsi="Times New Roman" w:cs="Times New Roman"/>
          <w:sz w:val="24"/>
          <w:szCs w:val="24"/>
        </w:rPr>
        <w:t>reception</w:t>
      </w:r>
      <w:proofErr w:type="spellEnd"/>
      <w:r w:rsidRPr="009E1661">
        <w:rPr>
          <w:rFonts w:ascii="Times New Roman" w:hAnsi="Times New Roman" w:cs="Times New Roman"/>
          <w:sz w:val="24"/>
          <w:szCs w:val="24"/>
        </w:rPr>
        <w:t xml:space="preserve"> of </w:t>
      </w:r>
      <w:proofErr w:type="spellStart"/>
      <w:r w:rsidRPr="009E1661">
        <w:rPr>
          <w:rFonts w:ascii="Times New Roman" w:hAnsi="Times New Roman" w:cs="Times New Roman"/>
          <w:sz w:val="24"/>
          <w:szCs w:val="24"/>
        </w:rPr>
        <w:t>ancient</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Greece</w:t>
      </w:r>
      <w:proofErr w:type="spellEnd"/>
      <w:r w:rsidRPr="009E1661">
        <w:rPr>
          <w:rFonts w:ascii="Times New Roman" w:hAnsi="Times New Roman" w:cs="Times New Roman"/>
          <w:sz w:val="24"/>
          <w:szCs w:val="24"/>
        </w:rPr>
        <w:t xml:space="preserve"> in </w:t>
      </w:r>
      <w:proofErr w:type="spellStart"/>
      <w:r w:rsidRPr="009E1661">
        <w:rPr>
          <w:rFonts w:ascii="Times New Roman" w:hAnsi="Times New Roman" w:cs="Times New Roman"/>
          <w:sz w:val="24"/>
          <w:szCs w:val="24"/>
        </w:rPr>
        <w:t>pre</w:t>
      </w:r>
      <w:proofErr w:type="spellEnd"/>
      <w:r w:rsidRPr="009E1661">
        <w:rPr>
          <w:rFonts w:ascii="Times New Roman" w:hAnsi="Times New Roman" w:cs="Times New Roman"/>
          <w:sz w:val="24"/>
          <w:szCs w:val="24"/>
        </w:rPr>
        <w:t xml:space="preserve">-modern French </w:t>
      </w:r>
      <w:proofErr w:type="spellStart"/>
      <w:r w:rsidRPr="009E1661">
        <w:rPr>
          <w:rFonts w:ascii="Times New Roman" w:hAnsi="Times New Roman" w:cs="Times New Roman"/>
          <w:sz w:val="24"/>
          <w:szCs w:val="24"/>
        </w:rPr>
        <w:t>literature</w:t>
      </w:r>
      <w:proofErr w:type="spellEnd"/>
      <w:r w:rsidRPr="009E1661">
        <w:rPr>
          <w:rFonts w:ascii="Times New Roman" w:hAnsi="Times New Roman" w:cs="Times New Roman"/>
          <w:sz w:val="24"/>
          <w:szCs w:val="24"/>
        </w:rPr>
        <w:t xml:space="preserve"> and illustrations of </w:t>
      </w:r>
      <w:proofErr w:type="spellStart"/>
      <w:r w:rsidRPr="009E1661">
        <w:rPr>
          <w:rFonts w:ascii="Times New Roman" w:hAnsi="Times New Roman" w:cs="Times New Roman"/>
          <w:sz w:val="24"/>
          <w:szCs w:val="24"/>
        </w:rPr>
        <w:t>manuscripts</w:t>
      </w:r>
      <w:proofErr w:type="spellEnd"/>
      <w:r w:rsidRPr="009E1661">
        <w:rPr>
          <w:rFonts w:ascii="Times New Roman" w:hAnsi="Times New Roman" w:cs="Times New Roman"/>
          <w:sz w:val="24"/>
          <w:szCs w:val="24"/>
        </w:rPr>
        <w:t xml:space="preserve"> and </w:t>
      </w:r>
      <w:proofErr w:type="spellStart"/>
      <w:r w:rsidRPr="009E1661">
        <w:rPr>
          <w:rFonts w:ascii="Times New Roman" w:hAnsi="Times New Roman" w:cs="Times New Roman"/>
          <w:sz w:val="24"/>
          <w:szCs w:val="24"/>
        </w:rPr>
        <w:t>printed</w:t>
      </w:r>
      <w:proofErr w:type="spellEnd"/>
      <w:r w:rsidRPr="009E1661">
        <w:rPr>
          <w:rFonts w:ascii="Times New Roman" w:hAnsi="Times New Roman" w:cs="Times New Roman"/>
          <w:sz w:val="24"/>
          <w:szCs w:val="24"/>
        </w:rPr>
        <w:t xml:space="preserve"> books (1320-1550): how </w:t>
      </w:r>
      <w:proofErr w:type="spellStart"/>
      <w:r w:rsidRPr="009E1661">
        <w:rPr>
          <w:rFonts w:ascii="Times New Roman" w:hAnsi="Times New Roman" w:cs="Times New Roman"/>
          <w:sz w:val="24"/>
          <w:szCs w:val="24"/>
        </w:rPr>
        <w:t>invented</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memories</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shaped</w:t>
      </w:r>
      <w:proofErr w:type="spellEnd"/>
      <w:r w:rsidRPr="009E1661">
        <w:rPr>
          <w:rFonts w:ascii="Times New Roman" w:hAnsi="Times New Roman" w:cs="Times New Roman"/>
          <w:sz w:val="24"/>
          <w:szCs w:val="24"/>
        </w:rPr>
        <w:t xml:space="preserve"> the </w:t>
      </w:r>
      <w:proofErr w:type="spellStart"/>
      <w:r w:rsidRPr="009E1661">
        <w:rPr>
          <w:rFonts w:ascii="Times New Roman" w:hAnsi="Times New Roman" w:cs="Times New Roman"/>
          <w:sz w:val="24"/>
          <w:szCs w:val="24"/>
        </w:rPr>
        <w:t>identity</w:t>
      </w:r>
      <w:proofErr w:type="spellEnd"/>
      <w:r w:rsidRPr="009E1661">
        <w:rPr>
          <w:rFonts w:ascii="Times New Roman" w:hAnsi="Times New Roman" w:cs="Times New Roman"/>
          <w:sz w:val="24"/>
          <w:szCs w:val="24"/>
        </w:rPr>
        <w:t xml:space="preserve"> of </w:t>
      </w:r>
      <w:proofErr w:type="spellStart"/>
      <w:r w:rsidRPr="009E1661">
        <w:rPr>
          <w:rFonts w:ascii="Times New Roman" w:hAnsi="Times New Roman" w:cs="Times New Roman"/>
          <w:sz w:val="24"/>
          <w:szCs w:val="24"/>
        </w:rPr>
        <w:t>European</w:t>
      </w:r>
      <w:proofErr w:type="spellEnd"/>
      <w:r w:rsidRPr="009E1661">
        <w:rPr>
          <w:rFonts w:ascii="Times New Roman" w:hAnsi="Times New Roman" w:cs="Times New Roman"/>
          <w:sz w:val="24"/>
          <w:szCs w:val="24"/>
        </w:rPr>
        <w:t xml:space="preserve"> </w:t>
      </w:r>
      <w:proofErr w:type="spellStart"/>
      <w:r w:rsidR="006F55CE" w:rsidRPr="009E1661">
        <w:rPr>
          <w:rFonts w:ascii="Times New Roman" w:hAnsi="Times New Roman" w:cs="Times New Roman"/>
          <w:sz w:val="24"/>
          <w:szCs w:val="24"/>
        </w:rPr>
        <w:t>communities</w:t>
      </w:r>
      <w:proofErr w:type="spellEnd"/>
      <w:r w:rsidR="006F55CE" w:rsidRPr="009E1661">
        <w:rPr>
          <w:rFonts w:ascii="Times New Roman" w:hAnsi="Times New Roman" w:cs="Times New Roman"/>
          <w:sz w:val="24"/>
          <w:szCs w:val="24"/>
        </w:rPr>
        <w:t xml:space="preserve"> », </w:t>
      </w:r>
      <w:r w:rsidR="001F30B7" w:rsidRPr="009E1661">
        <w:rPr>
          <w:rFonts w:ascii="Times New Roman" w:hAnsi="Times New Roman" w:cs="Times New Roman"/>
          <w:sz w:val="24"/>
          <w:szCs w:val="24"/>
        </w:rPr>
        <w:t>dirigé par Prof. </w:t>
      </w:r>
      <w:r w:rsidRPr="009E1661">
        <w:rPr>
          <w:rFonts w:ascii="Times New Roman" w:hAnsi="Times New Roman" w:cs="Times New Roman"/>
          <w:sz w:val="24"/>
          <w:szCs w:val="24"/>
        </w:rPr>
        <w:t xml:space="preserve">Catherine </w:t>
      </w:r>
      <w:proofErr w:type="spellStart"/>
      <w:r w:rsidRPr="009E1661">
        <w:rPr>
          <w:rFonts w:ascii="Times New Roman" w:hAnsi="Times New Roman" w:cs="Times New Roman"/>
          <w:sz w:val="24"/>
          <w:szCs w:val="24"/>
        </w:rPr>
        <w:t>Gaullier-Bougassas</w:t>
      </w:r>
      <w:proofErr w:type="spellEnd"/>
      <w:r w:rsidRPr="009E1661">
        <w:rPr>
          <w:rFonts w:ascii="Times New Roman" w:hAnsi="Times New Roman" w:cs="Times New Roman"/>
          <w:sz w:val="24"/>
          <w:szCs w:val="24"/>
        </w:rPr>
        <w:t xml:space="preserve"> (Principal </w:t>
      </w:r>
      <w:proofErr w:type="spellStart"/>
      <w:r w:rsidRPr="009E1661">
        <w:rPr>
          <w:rFonts w:ascii="Times New Roman" w:hAnsi="Times New Roman" w:cs="Times New Roman"/>
          <w:sz w:val="24"/>
          <w:szCs w:val="24"/>
        </w:rPr>
        <w:t>Investigator</w:t>
      </w:r>
      <w:proofErr w:type="spellEnd"/>
      <w:r w:rsidRPr="009E1661">
        <w:rPr>
          <w:rFonts w:ascii="Times New Roman" w:hAnsi="Times New Roman" w:cs="Times New Roman"/>
          <w:sz w:val="24"/>
          <w:szCs w:val="24"/>
        </w:rPr>
        <w:t xml:space="preserve">), des résidences de chercheurs invités sont à pourvoir. </w:t>
      </w:r>
    </w:p>
    <w:p w14:paraId="033C4646" w14:textId="6429E6D8" w:rsidR="00DE5260" w:rsidRPr="009E1661" w:rsidRDefault="00DE5260" w:rsidP="007A4CA4">
      <w:pPr>
        <w:spacing w:line="276" w:lineRule="auto"/>
        <w:ind w:right="992" w:firstLine="567"/>
        <w:jc w:val="both"/>
        <w:rPr>
          <w:rStyle w:val="Lienhypertexte"/>
        </w:rPr>
      </w:pPr>
      <w:r w:rsidRPr="009E1661">
        <w:rPr>
          <w:rFonts w:ascii="Times New Roman" w:hAnsi="Times New Roman" w:cs="Times New Roman"/>
          <w:sz w:val="24"/>
          <w:szCs w:val="24"/>
        </w:rPr>
        <w:t>Le projet et son équipe sont présentés sur le carnet Hypothèses :</w:t>
      </w:r>
      <w:r w:rsidRPr="009E1661">
        <w:rPr>
          <w:rStyle w:val="Lienhypertexte"/>
        </w:rPr>
        <w:t xml:space="preserve"> </w:t>
      </w:r>
      <w:hyperlink r:id="rId11" w:history="1">
        <w:r w:rsidR="00F416C2" w:rsidRPr="009E1661">
          <w:rPr>
            <w:rStyle w:val="Lienhypertexte"/>
          </w:rPr>
          <w:t>https://agrelita.hypotheses.org/</w:t>
        </w:r>
      </w:hyperlink>
    </w:p>
    <w:p w14:paraId="09133CE7" w14:textId="60CF46F9" w:rsidR="00F416C2" w:rsidRPr="009E1661" w:rsidRDefault="00F416C2"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Cet appel à candidature s’adresse à toute personne, française ou étrangère, titulaire d’un doctorat </w:t>
      </w:r>
      <w:r w:rsidR="001911A6" w:rsidRPr="009E1661">
        <w:rPr>
          <w:rFonts w:ascii="Times New Roman" w:hAnsi="Times New Roman" w:cs="Times New Roman"/>
          <w:sz w:val="24"/>
          <w:szCs w:val="24"/>
        </w:rPr>
        <w:t xml:space="preserve">en lettres, histoire de l’art ou histoire, </w:t>
      </w:r>
      <w:r w:rsidR="000F3B6B" w:rsidRPr="009E1661">
        <w:rPr>
          <w:rFonts w:ascii="Times New Roman" w:hAnsi="Times New Roman" w:cs="Times New Roman"/>
          <w:sz w:val="24"/>
          <w:szCs w:val="24"/>
        </w:rPr>
        <w:t xml:space="preserve">dont les travaux portent sur l’histoire du livre, l’histoire culturelle et politique, les </w:t>
      </w:r>
      <w:proofErr w:type="spellStart"/>
      <w:r w:rsidR="000F3B6B" w:rsidRPr="009E1661">
        <w:rPr>
          <w:rFonts w:ascii="Times New Roman" w:hAnsi="Times New Roman" w:cs="Times New Roman"/>
          <w:i/>
          <w:sz w:val="24"/>
          <w:szCs w:val="24"/>
        </w:rPr>
        <w:t>visual</w:t>
      </w:r>
      <w:proofErr w:type="spellEnd"/>
      <w:r w:rsidR="000F3B6B" w:rsidRPr="009E1661">
        <w:rPr>
          <w:rFonts w:ascii="Times New Roman" w:hAnsi="Times New Roman" w:cs="Times New Roman"/>
          <w:i/>
          <w:sz w:val="24"/>
          <w:szCs w:val="24"/>
        </w:rPr>
        <w:t xml:space="preserve"> </w:t>
      </w:r>
      <w:proofErr w:type="spellStart"/>
      <w:r w:rsidR="000F3B6B" w:rsidRPr="009E1661">
        <w:rPr>
          <w:rFonts w:ascii="Times New Roman" w:hAnsi="Times New Roman" w:cs="Times New Roman"/>
          <w:i/>
          <w:sz w:val="24"/>
          <w:szCs w:val="24"/>
        </w:rPr>
        <w:t>studies</w:t>
      </w:r>
      <w:proofErr w:type="spellEnd"/>
      <w:r w:rsidR="000F3B6B" w:rsidRPr="009E1661">
        <w:rPr>
          <w:rFonts w:ascii="Times New Roman" w:hAnsi="Times New Roman" w:cs="Times New Roman"/>
          <w:sz w:val="24"/>
          <w:szCs w:val="24"/>
        </w:rPr>
        <w:t xml:space="preserve"> ou encore les </w:t>
      </w:r>
      <w:r w:rsidR="000F3B6B" w:rsidRPr="009E1661">
        <w:rPr>
          <w:rFonts w:ascii="Times New Roman" w:hAnsi="Times New Roman" w:cs="Times New Roman"/>
          <w:i/>
          <w:sz w:val="24"/>
          <w:szCs w:val="24"/>
        </w:rPr>
        <w:t xml:space="preserve">memory </w:t>
      </w:r>
      <w:proofErr w:type="spellStart"/>
      <w:r w:rsidR="000F3B6B" w:rsidRPr="009E1661">
        <w:rPr>
          <w:rFonts w:ascii="Times New Roman" w:hAnsi="Times New Roman" w:cs="Times New Roman"/>
          <w:i/>
          <w:sz w:val="24"/>
          <w:szCs w:val="24"/>
        </w:rPr>
        <w:t>studies</w:t>
      </w:r>
      <w:proofErr w:type="spellEnd"/>
      <w:r w:rsidR="000F3B6B" w:rsidRPr="009E1661">
        <w:rPr>
          <w:rFonts w:ascii="Times New Roman" w:hAnsi="Times New Roman" w:cs="Times New Roman"/>
          <w:sz w:val="24"/>
          <w:szCs w:val="24"/>
        </w:rPr>
        <w:t xml:space="preserve">, </w:t>
      </w:r>
      <w:r w:rsidR="00E4629F" w:rsidRPr="009E1661">
        <w:rPr>
          <w:rFonts w:ascii="Times New Roman" w:hAnsi="Times New Roman" w:cs="Times New Roman"/>
          <w:sz w:val="24"/>
          <w:szCs w:val="24"/>
        </w:rPr>
        <w:t xml:space="preserve">et </w:t>
      </w:r>
      <w:r w:rsidR="00AF1B53" w:rsidRPr="009E1661">
        <w:rPr>
          <w:rFonts w:ascii="Times New Roman" w:hAnsi="Times New Roman" w:cs="Times New Roman"/>
          <w:sz w:val="24"/>
          <w:szCs w:val="24"/>
        </w:rPr>
        <w:t>dont les compétences</w:t>
      </w:r>
      <w:r w:rsidR="000F3B6B" w:rsidRPr="009E1661">
        <w:rPr>
          <w:rFonts w:ascii="Times New Roman" w:hAnsi="Times New Roman" w:cs="Times New Roman"/>
          <w:sz w:val="24"/>
          <w:szCs w:val="24"/>
        </w:rPr>
        <w:t>, enfin,</w:t>
      </w:r>
      <w:r w:rsidR="00AF1B53" w:rsidRPr="009E1661">
        <w:rPr>
          <w:rFonts w:ascii="Times New Roman" w:hAnsi="Times New Roman" w:cs="Times New Roman"/>
          <w:sz w:val="24"/>
          <w:szCs w:val="24"/>
        </w:rPr>
        <w:t xml:space="preserve"> sont complémentaires à celles de l’équipe</w:t>
      </w:r>
      <w:r w:rsidRPr="009E1661">
        <w:rPr>
          <w:rFonts w:ascii="Times New Roman" w:hAnsi="Times New Roman" w:cs="Times New Roman"/>
          <w:sz w:val="24"/>
          <w:szCs w:val="24"/>
        </w:rPr>
        <w:t>.</w:t>
      </w:r>
      <w:r w:rsidR="00C93717" w:rsidRPr="009E1661">
        <w:rPr>
          <w:rFonts w:ascii="Times New Roman" w:hAnsi="Times New Roman" w:cs="Times New Roman"/>
          <w:sz w:val="24"/>
          <w:szCs w:val="24"/>
        </w:rPr>
        <w:t xml:space="preserve"> </w:t>
      </w:r>
      <w:r w:rsidR="00E513D7" w:rsidRPr="009E1661">
        <w:rPr>
          <w:rFonts w:ascii="Times New Roman" w:hAnsi="Times New Roman" w:cs="Times New Roman"/>
          <w:sz w:val="24"/>
          <w:szCs w:val="24"/>
        </w:rPr>
        <w:t>En effet, le but de ces résidences est d</w:t>
      </w:r>
      <w:r w:rsidR="001911A6" w:rsidRPr="009E1661">
        <w:rPr>
          <w:rFonts w:ascii="Times New Roman" w:hAnsi="Times New Roman" w:cs="Times New Roman"/>
          <w:sz w:val="24"/>
          <w:szCs w:val="24"/>
        </w:rPr>
        <w:t>’ouvrir les réflexions menées par l’équipe</w:t>
      </w:r>
      <w:r w:rsidR="007C6B84" w:rsidRPr="009E1661">
        <w:rPr>
          <w:rFonts w:ascii="Times New Roman" w:hAnsi="Times New Roman" w:cs="Times New Roman"/>
          <w:sz w:val="24"/>
          <w:szCs w:val="24"/>
        </w:rPr>
        <w:t>, d’élargir</w:t>
      </w:r>
      <w:r w:rsidR="00AF1B53" w:rsidRPr="009E1661">
        <w:rPr>
          <w:rFonts w:ascii="Times New Roman" w:hAnsi="Times New Roman" w:cs="Times New Roman"/>
          <w:sz w:val="24"/>
          <w:szCs w:val="24"/>
        </w:rPr>
        <w:t xml:space="preserve"> son activité scientifique par une interaction avec d’autres </w:t>
      </w:r>
      <w:r w:rsidR="007A4CA4" w:rsidRPr="009E1661">
        <w:rPr>
          <w:rFonts w:ascii="Times New Roman" w:hAnsi="Times New Roman" w:cs="Times New Roman"/>
          <w:sz w:val="24"/>
          <w:szCs w:val="24"/>
        </w:rPr>
        <w:t xml:space="preserve">chercheurs </w:t>
      </w:r>
      <w:r w:rsidR="00AF1B53" w:rsidRPr="009E1661">
        <w:rPr>
          <w:rFonts w:ascii="Times New Roman" w:hAnsi="Times New Roman" w:cs="Times New Roman"/>
          <w:sz w:val="24"/>
          <w:szCs w:val="24"/>
        </w:rPr>
        <w:t xml:space="preserve">et d’autres universités. </w:t>
      </w:r>
      <w:r w:rsidR="00C93717" w:rsidRPr="009E1661">
        <w:rPr>
          <w:rFonts w:ascii="Times New Roman" w:hAnsi="Times New Roman" w:cs="Times New Roman"/>
          <w:sz w:val="24"/>
          <w:szCs w:val="24"/>
        </w:rPr>
        <w:t>Le</w:t>
      </w:r>
      <w:r w:rsidR="00E4629F" w:rsidRPr="009E1661">
        <w:rPr>
          <w:rFonts w:ascii="Times New Roman" w:hAnsi="Times New Roman" w:cs="Times New Roman"/>
          <w:sz w:val="24"/>
          <w:szCs w:val="24"/>
        </w:rPr>
        <w:t>s</w:t>
      </w:r>
      <w:r w:rsidR="00C93717" w:rsidRPr="009E1661">
        <w:rPr>
          <w:rFonts w:ascii="Times New Roman" w:hAnsi="Times New Roman" w:cs="Times New Roman"/>
          <w:sz w:val="24"/>
          <w:szCs w:val="24"/>
        </w:rPr>
        <w:t xml:space="preserve"> </w:t>
      </w:r>
      <w:r w:rsidR="00122EFA" w:rsidRPr="009E1661">
        <w:rPr>
          <w:rFonts w:ascii="Times New Roman" w:hAnsi="Times New Roman" w:cs="Times New Roman"/>
          <w:sz w:val="24"/>
          <w:szCs w:val="24"/>
        </w:rPr>
        <w:t>chercheur</w:t>
      </w:r>
      <w:r w:rsidR="00E4629F" w:rsidRPr="009E1661">
        <w:rPr>
          <w:rFonts w:ascii="Times New Roman" w:hAnsi="Times New Roman" w:cs="Times New Roman"/>
          <w:sz w:val="24"/>
          <w:szCs w:val="24"/>
        </w:rPr>
        <w:t>s</w:t>
      </w:r>
      <w:r w:rsidR="00122EFA" w:rsidRPr="009E1661">
        <w:rPr>
          <w:rFonts w:ascii="Times New Roman" w:hAnsi="Times New Roman" w:cs="Times New Roman"/>
          <w:sz w:val="24"/>
          <w:szCs w:val="24"/>
        </w:rPr>
        <w:t xml:space="preserve"> </w:t>
      </w:r>
      <w:r w:rsidR="00E513D7" w:rsidRPr="009E1661">
        <w:rPr>
          <w:rFonts w:ascii="Times New Roman" w:hAnsi="Times New Roman" w:cs="Times New Roman"/>
          <w:sz w:val="24"/>
          <w:szCs w:val="24"/>
        </w:rPr>
        <w:t>invité</w:t>
      </w:r>
      <w:r w:rsidR="00E4629F" w:rsidRPr="009E1661">
        <w:rPr>
          <w:rFonts w:ascii="Times New Roman" w:hAnsi="Times New Roman" w:cs="Times New Roman"/>
          <w:sz w:val="24"/>
          <w:szCs w:val="24"/>
        </w:rPr>
        <w:t>s</w:t>
      </w:r>
      <w:r w:rsidR="00E513D7" w:rsidRPr="009E1661">
        <w:rPr>
          <w:rFonts w:ascii="Times New Roman" w:hAnsi="Times New Roman" w:cs="Times New Roman"/>
          <w:sz w:val="24"/>
          <w:szCs w:val="24"/>
        </w:rPr>
        <w:t xml:space="preserve"> </w:t>
      </w:r>
      <w:r w:rsidR="00E4629F" w:rsidRPr="009E1661">
        <w:rPr>
          <w:rFonts w:ascii="Times New Roman" w:hAnsi="Times New Roman" w:cs="Times New Roman"/>
          <w:sz w:val="24"/>
          <w:szCs w:val="24"/>
        </w:rPr>
        <w:t>auront quant à eux</w:t>
      </w:r>
      <w:r w:rsidR="00122EFA" w:rsidRPr="009E1661">
        <w:rPr>
          <w:rFonts w:ascii="Times New Roman" w:hAnsi="Times New Roman" w:cs="Times New Roman"/>
          <w:sz w:val="24"/>
          <w:szCs w:val="24"/>
        </w:rPr>
        <w:t xml:space="preserve"> l’opportunité </w:t>
      </w:r>
      <w:r w:rsidR="00AF1B53" w:rsidRPr="009E1661">
        <w:rPr>
          <w:rFonts w:ascii="Times New Roman" w:hAnsi="Times New Roman" w:cs="Times New Roman"/>
          <w:sz w:val="24"/>
          <w:szCs w:val="24"/>
        </w:rPr>
        <w:t>exceptionnelle de participer à un projet d’ampleur, de mener des activités au sein d’une équipe dynamique dont les activités sont très variées et au sein d</w:t>
      </w:r>
      <w:r w:rsidR="007C6B84" w:rsidRPr="009E1661">
        <w:rPr>
          <w:rFonts w:ascii="Times New Roman" w:hAnsi="Times New Roman" w:cs="Times New Roman"/>
          <w:sz w:val="24"/>
          <w:szCs w:val="24"/>
        </w:rPr>
        <w:t xml:space="preserve">e l’Université de Lille et du laboratoire ALITHILA </w:t>
      </w:r>
      <w:r w:rsidR="00AF1B53" w:rsidRPr="009E1661">
        <w:rPr>
          <w:rFonts w:ascii="Times New Roman" w:hAnsi="Times New Roman" w:cs="Times New Roman"/>
          <w:sz w:val="24"/>
          <w:szCs w:val="24"/>
        </w:rPr>
        <w:t xml:space="preserve">où </w:t>
      </w:r>
      <w:r w:rsidR="000F3B6B" w:rsidRPr="009E1661">
        <w:rPr>
          <w:rFonts w:ascii="Times New Roman" w:hAnsi="Times New Roman" w:cs="Times New Roman"/>
          <w:sz w:val="24"/>
          <w:szCs w:val="24"/>
        </w:rPr>
        <w:t>exercent</w:t>
      </w:r>
      <w:r w:rsidR="0005421A" w:rsidRPr="009E1661">
        <w:rPr>
          <w:rFonts w:ascii="Times New Roman" w:hAnsi="Times New Roman" w:cs="Times New Roman"/>
          <w:sz w:val="24"/>
          <w:szCs w:val="24"/>
        </w:rPr>
        <w:t xml:space="preserve"> de nombreux spécialistes du Moyen </w:t>
      </w:r>
      <w:r w:rsidR="00BF2859" w:rsidRPr="009E1661">
        <w:rPr>
          <w:rFonts w:ascii="Times New Roman" w:hAnsi="Times New Roman" w:cs="Times New Roman"/>
          <w:sz w:val="24"/>
          <w:szCs w:val="24"/>
        </w:rPr>
        <w:t>Â</w:t>
      </w:r>
      <w:r w:rsidR="0005421A" w:rsidRPr="009E1661">
        <w:rPr>
          <w:rFonts w:ascii="Times New Roman" w:hAnsi="Times New Roman" w:cs="Times New Roman"/>
          <w:sz w:val="24"/>
          <w:szCs w:val="24"/>
        </w:rPr>
        <w:t>ge et de</w:t>
      </w:r>
      <w:r w:rsidR="00AF1B53" w:rsidRPr="009E1661">
        <w:rPr>
          <w:rFonts w:ascii="Times New Roman" w:hAnsi="Times New Roman" w:cs="Times New Roman"/>
          <w:sz w:val="24"/>
          <w:szCs w:val="24"/>
        </w:rPr>
        <w:t xml:space="preserve"> la Renaissance, </w:t>
      </w:r>
      <w:r w:rsidR="00227CAE" w:rsidRPr="009E1661">
        <w:rPr>
          <w:rFonts w:ascii="Times New Roman" w:hAnsi="Times New Roman" w:cs="Times New Roman"/>
          <w:sz w:val="24"/>
          <w:szCs w:val="24"/>
        </w:rPr>
        <w:t xml:space="preserve">et </w:t>
      </w:r>
      <w:r w:rsidR="00C93717" w:rsidRPr="009E1661">
        <w:rPr>
          <w:rFonts w:ascii="Times New Roman" w:hAnsi="Times New Roman" w:cs="Times New Roman"/>
          <w:sz w:val="24"/>
          <w:szCs w:val="24"/>
        </w:rPr>
        <w:t xml:space="preserve">de publier dans un cadre prestigieux. </w:t>
      </w:r>
    </w:p>
    <w:p w14:paraId="6FC43FA2" w14:textId="5A0D04FF" w:rsidR="006F55CE" w:rsidRPr="009E1661" w:rsidRDefault="006F55CE"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 projet AGRELITA est basé à l’Université de Lille. Situé dans le nord de la France</w:t>
      </w:r>
      <w:r w:rsidR="00772B25" w:rsidRPr="009E1661">
        <w:rPr>
          <w:rFonts w:ascii="Times New Roman" w:hAnsi="Times New Roman" w:cs="Times New Roman"/>
          <w:sz w:val="24"/>
          <w:szCs w:val="24"/>
        </w:rPr>
        <w:t>, Lille est une ville au cœur de</w:t>
      </w:r>
      <w:r w:rsidRPr="009E1661">
        <w:rPr>
          <w:rFonts w:ascii="Times New Roman" w:hAnsi="Times New Roman" w:cs="Times New Roman"/>
          <w:sz w:val="24"/>
          <w:szCs w:val="24"/>
        </w:rPr>
        <w:t xml:space="preserve"> l’Europe : 35 mn de Bruxelles, 1 h de Paris, 1 h 20 de Londres ou encore 2 h 40 d’Amsterdam</w:t>
      </w:r>
      <w:r w:rsidR="00772B25" w:rsidRPr="009E1661">
        <w:rPr>
          <w:rFonts w:ascii="Times New Roman" w:hAnsi="Times New Roman" w:cs="Times New Roman"/>
          <w:sz w:val="24"/>
          <w:szCs w:val="24"/>
        </w:rPr>
        <w:t xml:space="preserve"> et 2h30 d’Aix la Chapelle. Résider dans cet</w:t>
      </w:r>
      <w:r w:rsidR="007C6B84" w:rsidRPr="009E1661">
        <w:rPr>
          <w:rFonts w:ascii="Times New Roman" w:hAnsi="Times New Roman" w:cs="Times New Roman"/>
          <w:sz w:val="24"/>
          <w:szCs w:val="24"/>
        </w:rPr>
        <w:t>te métropole offre la possibilité</w:t>
      </w:r>
      <w:r w:rsidR="00772B25" w:rsidRPr="009E1661">
        <w:rPr>
          <w:rFonts w:ascii="Times New Roman" w:hAnsi="Times New Roman" w:cs="Times New Roman"/>
          <w:sz w:val="24"/>
          <w:szCs w:val="24"/>
        </w:rPr>
        <w:t xml:space="preserve"> de découvrir le riche patrimoine médiéval des Flandres</w:t>
      </w:r>
      <w:r w:rsidR="00CA1250" w:rsidRPr="009E1661">
        <w:rPr>
          <w:rFonts w:ascii="Times New Roman" w:hAnsi="Times New Roman" w:cs="Times New Roman"/>
          <w:sz w:val="24"/>
          <w:szCs w:val="24"/>
        </w:rPr>
        <w:t xml:space="preserve"> et d’effectuer des recherches dans les bibliothèques, musées et archives avoisinants, aux très riches fonds </w:t>
      </w:r>
      <w:r w:rsidR="00CA1250" w:rsidRPr="009E1661">
        <w:rPr>
          <w:rFonts w:ascii="Times New Roman" w:hAnsi="Times New Roman" w:cs="Times New Roman"/>
          <w:sz w:val="24"/>
          <w:szCs w:val="24"/>
        </w:rPr>
        <w:lastRenderedPageBreak/>
        <w:t>patrimoniaux (Lille, Saint-Omer, Valenciennes, Boulogne-sur-Mer, Cambrai, Arras, Bruxelles).</w:t>
      </w:r>
    </w:p>
    <w:p w14:paraId="56CA2089" w14:textId="77777777" w:rsidR="001F30B7" w:rsidRPr="009E1661" w:rsidRDefault="001F30B7" w:rsidP="00427C6A">
      <w:pPr>
        <w:spacing w:line="276" w:lineRule="auto"/>
        <w:ind w:right="992"/>
        <w:jc w:val="both"/>
        <w:rPr>
          <w:rFonts w:ascii="Times New Roman" w:hAnsi="Times New Roman" w:cs="Times New Roman"/>
          <w:sz w:val="24"/>
          <w:szCs w:val="24"/>
        </w:rPr>
      </w:pPr>
    </w:p>
    <w:p w14:paraId="234F1D2F" w14:textId="77777777" w:rsidR="001F30B7" w:rsidRPr="009E1661" w:rsidRDefault="00B60E47" w:rsidP="00427C6A">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Projet</w:t>
      </w:r>
      <w:r w:rsidR="00772B25" w:rsidRPr="009E1661">
        <w:rPr>
          <w:rFonts w:ascii="Times New Roman" w:hAnsi="Times New Roman" w:cs="Times New Roman"/>
          <w:b/>
          <w:sz w:val="28"/>
          <w:szCs w:val="24"/>
        </w:rPr>
        <w:t xml:space="preserve"> ERC Advanced Grant AGRELITA</w:t>
      </w:r>
    </w:p>
    <w:p w14:paraId="2D1F5FC1" w14:textId="6A01A487" w:rsidR="00427C6A" w:rsidRPr="009E1661" w:rsidRDefault="00427C6A"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L’histoire de la réception de la Grèce antique en Europe occidentale pré-moderne s’est concentrée jusqu’ici presque exclusivement sur la transmission des textes de l’Antiquité grecque. Pourtant, bien avant la renaissance de l’enseignement du grec, de nombreux ouvrages vernaculaires, souvent illustrés, contenaient des représentations élaborées de la </w:t>
      </w:r>
      <w:r w:rsidR="00CC4F00" w:rsidRPr="009E1661">
        <w:rPr>
          <w:rFonts w:ascii="Times New Roman" w:hAnsi="Times New Roman" w:cs="Times New Roman"/>
          <w:sz w:val="24"/>
          <w:szCs w:val="24"/>
        </w:rPr>
        <w:t>Grèce antique. AGRELITA étudie</w:t>
      </w:r>
      <w:r w:rsidRPr="009E1661">
        <w:rPr>
          <w:rFonts w:ascii="Times New Roman" w:hAnsi="Times New Roman" w:cs="Times New Roman"/>
          <w:sz w:val="24"/>
          <w:szCs w:val="24"/>
        </w:rPr>
        <w:t xml:space="preserve"> un large corpus d’œuvres littéraires de langue française (historiques, romanesques, poétiques, didactiques) produites de 1320 à 1550 en France et en Europe, avant les premières traductions directes du grec au français, ainsi que les images offertes par leurs manuscrits et livres imprimés. L’examen de ces œuvres et de leurs illustrations (dialogue du texte et de l’image et pouvoirs s</w:t>
      </w:r>
      <w:r w:rsidR="00CC4F00" w:rsidRPr="009E1661">
        <w:rPr>
          <w:rFonts w:ascii="Times New Roman" w:hAnsi="Times New Roman" w:cs="Times New Roman"/>
          <w:sz w:val="24"/>
          <w:szCs w:val="24"/>
        </w:rPr>
        <w:t xml:space="preserve">pécifiques de chacun) permet </w:t>
      </w:r>
      <w:r w:rsidRPr="009E1661">
        <w:rPr>
          <w:rFonts w:ascii="Times New Roman" w:hAnsi="Times New Roman" w:cs="Times New Roman"/>
          <w:sz w:val="24"/>
          <w:szCs w:val="24"/>
        </w:rPr>
        <w:t xml:space="preserve">d’analyser les représentations de la Grèce antique dans la perspective encore inexplorée de l’élaboration d’une nouvelle mémoire culturelle. Elles </w:t>
      </w:r>
      <w:r w:rsidR="00CC4F00" w:rsidRPr="009E1661">
        <w:rPr>
          <w:rFonts w:ascii="Times New Roman" w:hAnsi="Times New Roman" w:cs="Times New Roman"/>
          <w:sz w:val="24"/>
          <w:szCs w:val="24"/>
        </w:rPr>
        <w:t>sont</w:t>
      </w:r>
      <w:r w:rsidRPr="009E1661">
        <w:rPr>
          <w:rFonts w:ascii="Times New Roman" w:hAnsi="Times New Roman" w:cs="Times New Roman"/>
          <w:sz w:val="24"/>
          <w:szCs w:val="24"/>
        </w:rPr>
        <w:t xml:space="preserve"> ainsi étudiées en lien avec leur contexte politique, social et culturel, ainsi qu’en lien avec les œuvres des littératures européennes proches et leurs illustrations. Se situant aux frontières des études littéraires, de l’histoire du livre et de l’histoire de l’art, des </w:t>
      </w:r>
      <w:proofErr w:type="spellStart"/>
      <w:r w:rsidRPr="009E1661">
        <w:rPr>
          <w:rFonts w:ascii="Times New Roman" w:hAnsi="Times New Roman" w:cs="Times New Roman"/>
          <w:i/>
          <w:sz w:val="24"/>
          <w:szCs w:val="24"/>
        </w:rPr>
        <w:t>visual</w:t>
      </w:r>
      <w:proofErr w:type="spellEnd"/>
      <w:r w:rsidRPr="009E1661">
        <w:rPr>
          <w:rFonts w:ascii="Times New Roman" w:hAnsi="Times New Roman" w:cs="Times New Roman"/>
          <w:i/>
          <w:sz w:val="24"/>
          <w:szCs w:val="24"/>
        </w:rPr>
        <w:t xml:space="preserve"> </w:t>
      </w:r>
      <w:proofErr w:type="spellStart"/>
      <w:r w:rsidRPr="009E1661">
        <w:rPr>
          <w:rFonts w:ascii="Times New Roman" w:hAnsi="Times New Roman" w:cs="Times New Roman"/>
          <w:i/>
          <w:sz w:val="24"/>
          <w:szCs w:val="24"/>
        </w:rPr>
        <w:t>studies</w:t>
      </w:r>
      <w:proofErr w:type="spellEnd"/>
      <w:r w:rsidRPr="009E1661">
        <w:rPr>
          <w:rFonts w:ascii="Times New Roman" w:hAnsi="Times New Roman" w:cs="Times New Roman"/>
          <w:sz w:val="24"/>
          <w:szCs w:val="24"/>
        </w:rPr>
        <w:t xml:space="preserve">, de l’histoire culturelle et politique et des </w:t>
      </w:r>
      <w:r w:rsidRPr="009E1661">
        <w:rPr>
          <w:rFonts w:ascii="Times New Roman" w:hAnsi="Times New Roman" w:cs="Times New Roman"/>
          <w:i/>
          <w:sz w:val="24"/>
          <w:szCs w:val="24"/>
        </w:rPr>
        <w:t xml:space="preserve">memory </w:t>
      </w:r>
      <w:proofErr w:type="spellStart"/>
      <w:r w:rsidRPr="009E1661">
        <w:rPr>
          <w:rFonts w:ascii="Times New Roman" w:hAnsi="Times New Roman" w:cs="Times New Roman"/>
          <w:i/>
          <w:sz w:val="24"/>
          <w:szCs w:val="24"/>
        </w:rPr>
        <w:t>studies</w:t>
      </w:r>
      <w:proofErr w:type="spellEnd"/>
      <w:r w:rsidRPr="009E1661">
        <w:rPr>
          <w:rFonts w:ascii="Times New Roman" w:hAnsi="Times New Roman" w:cs="Times New Roman"/>
          <w:sz w:val="24"/>
          <w:szCs w:val="24"/>
        </w:rPr>
        <w:t>, AGRELITA propose une réévaluation du rôle joué par la Grèce antique dans les processus de formation des identités en Europe occidentale. Le projet vise également à contribuer à une réflexion générale sur la formation des mémoires, des héritages et des identités.</w:t>
      </w:r>
    </w:p>
    <w:p w14:paraId="5C11CCEC" w14:textId="77777777" w:rsidR="00DE5260" w:rsidRPr="009E1661" w:rsidRDefault="00DE5260" w:rsidP="00427C6A">
      <w:pPr>
        <w:spacing w:line="276" w:lineRule="auto"/>
        <w:ind w:right="992"/>
        <w:jc w:val="both"/>
        <w:rPr>
          <w:rFonts w:ascii="Times New Roman" w:hAnsi="Times New Roman" w:cs="Times New Roman"/>
          <w:sz w:val="24"/>
          <w:szCs w:val="24"/>
        </w:rPr>
      </w:pPr>
    </w:p>
    <w:p w14:paraId="27A93420" w14:textId="77777777" w:rsidR="00B22292" w:rsidRPr="009E1661" w:rsidRDefault="004E6CCE" w:rsidP="001F30B7">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Missions</w:t>
      </w:r>
      <w:r w:rsidR="00B22292" w:rsidRPr="009E1661">
        <w:rPr>
          <w:rFonts w:ascii="Times New Roman" w:hAnsi="Times New Roman" w:cs="Times New Roman"/>
          <w:b/>
          <w:sz w:val="28"/>
          <w:szCs w:val="24"/>
        </w:rPr>
        <w:t xml:space="preserve"> de</w:t>
      </w:r>
      <w:r w:rsidRPr="009E1661">
        <w:rPr>
          <w:rFonts w:ascii="Times New Roman" w:hAnsi="Times New Roman" w:cs="Times New Roman"/>
          <w:b/>
          <w:sz w:val="28"/>
          <w:szCs w:val="24"/>
        </w:rPr>
        <w:t>s</w:t>
      </w:r>
      <w:r w:rsidR="00B22292" w:rsidRPr="009E1661">
        <w:rPr>
          <w:rFonts w:ascii="Times New Roman" w:hAnsi="Times New Roman" w:cs="Times New Roman"/>
          <w:b/>
          <w:sz w:val="28"/>
          <w:szCs w:val="24"/>
        </w:rPr>
        <w:t xml:space="preserve"> chercheurs invités</w:t>
      </w:r>
    </w:p>
    <w:p w14:paraId="21416E44" w14:textId="696C5702" w:rsidR="004E6CCE" w:rsidRPr="009E1661" w:rsidRDefault="00B22292" w:rsidP="007A4CA4">
      <w:pPr>
        <w:spacing w:line="276" w:lineRule="auto"/>
        <w:ind w:right="992" w:firstLine="567"/>
        <w:jc w:val="both"/>
        <w:rPr>
          <w:rFonts w:ascii="Times New Roman" w:hAnsi="Times New Roman" w:cs="Times New Roman"/>
          <w:b/>
          <w:sz w:val="24"/>
          <w:szCs w:val="24"/>
        </w:rPr>
      </w:pPr>
      <w:r w:rsidRPr="009E1661">
        <w:rPr>
          <w:rFonts w:ascii="Times New Roman" w:hAnsi="Times New Roman" w:cs="Times New Roman"/>
          <w:sz w:val="24"/>
          <w:szCs w:val="24"/>
        </w:rPr>
        <w:t>Le projet ERC Advanced Grant AGRELITA est</w:t>
      </w:r>
      <w:r w:rsidR="001F30B7" w:rsidRPr="009E1661">
        <w:rPr>
          <w:rFonts w:ascii="Times New Roman" w:hAnsi="Times New Roman" w:cs="Times New Roman"/>
          <w:sz w:val="24"/>
          <w:szCs w:val="24"/>
        </w:rPr>
        <w:t xml:space="preserve"> financé pour cinq ans </w:t>
      </w:r>
      <w:r w:rsidRPr="009E1661">
        <w:rPr>
          <w:rFonts w:ascii="Times New Roman" w:hAnsi="Times New Roman" w:cs="Times New Roman"/>
          <w:sz w:val="24"/>
          <w:szCs w:val="24"/>
        </w:rPr>
        <w:t>(2021-2026) et dispose d’un budget dédié à l’acc</w:t>
      </w:r>
      <w:r w:rsidR="000000DB" w:rsidRPr="009E1661">
        <w:rPr>
          <w:rFonts w:ascii="Times New Roman" w:hAnsi="Times New Roman" w:cs="Times New Roman"/>
          <w:sz w:val="24"/>
          <w:szCs w:val="24"/>
        </w:rPr>
        <w:t xml:space="preserve">ueil de chercheurs invités. Il est basé </w:t>
      </w:r>
      <w:r w:rsidRPr="009E1661">
        <w:rPr>
          <w:rFonts w:ascii="Times New Roman" w:hAnsi="Times New Roman" w:cs="Times New Roman"/>
          <w:sz w:val="24"/>
          <w:szCs w:val="24"/>
        </w:rPr>
        <w:t>à l’Université de Lille</w:t>
      </w:r>
      <w:r w:rsidR="007A4CA4" w:rsidRPr="009E1661">
        <w:rPr>
          <w:rFonts w:ascii="Times New Roman" w:hAnsi="Times New Roman" w:cs="Times New Roman"/>
          <w:sz w:val="24"/>
          <w:szCs w:val="24"/>
        </w:rPr>
        <w:t xml:space="preserve">, dans la faculté des Humanités </w:t>
      </w:r>
      <w:bookmarkStart w:id="1" w:name="_Hlk92785725"/>
      <w:r w:rsidR="007A4CA4" w:rsidRPr="009E1661">
        <w:rPr>
          <w:rFonts w:ascii="Times New Roman" w:hAnsi="Times New Roman" w:cs="Times New Roman"/>
          <w:sz w:val="24"/>
          <w:szCs w:val="24"/>
        </w:rPr>
        <w:t xml:space="preserve">(https://humanites.univ-lille.fr/) </w:t>
      </w:r>
      <w:bookmarkEnd w:id="1"/>
      <w:r w:rsidR="007A4CA4" w:rsidRPr="009E1661">
        <w:rPr>
          <w:rFonts w:ascii="Times New Roman" w:hAnsi="Times New Roman" w:cs="Times New Roman"/>
          <w:sz w:val="24"/>
          <w:szCs w:val="24"/>
        </w:rPr>
        <w:t>et le</w:t>
      </w:r>
      <w:r w:rsidR="00033884" w:rsidRPr="009E1661">
        <w:rPr>
          <w:rFonts w:ascii="Times New Roman" w:hAnsi="Times New Roman" w:cs="Times New Roman"/>
          <w:sz w:val="24"/>
          <w:szCs w:val="24"/>
        </w:rPr>
        <w:t xml:space="preserve"> laboratoire ALITHILA </w:t>
      </w:r>
      <w:r w:rsidR="00E45F2F" w:rsidRPr="009E1661">
        <w:rPr>
          <w:rFonts w:ascii="Times New Roman" w:hAnsi="Times New Roman" w:cs="Times New Roman"/>
          <w:sz w:val="24"/>
          <w:szCs w:val="24"/>
        </w:rPr>
        <w:t>(</w:t>
      </w:r>
      <w:r w:rsidR="00033884" w:rsidRPr="009E1661">
        <w:rPr>
          <w:rFonts w:ascii="Times New Roman" w:hAnsi="Times New Roman" w:cs="Times New Roman"/>
          <w:sz w:val="24"/>
          <w:szCs w:val="24"/>
        </w:rPr>
        <w:t>Analyses littéraires et histoire de la langue</w:t>
      </w:r>
      <w:r w:rsidR="00E45F2F" w:rsidRPr="009E1661">
        <w:rPr>
          <w:rFonts w:ascii="Times New Roman" w:hAnsi="Times New Roman" w:cs="Times New Roman"/>
          <w:sz w:val="24"/>
          <w:szCs w:val="24"/>
        </w:rPr>
        <w:t>)</w:t>
      </w:r>
      <w:r w:rsidR="00033884" w:rsidRPr="009E1661">
        <w:rPr>
          <w:rFonts w:ascii="Times New Roman" w:hAnsi="Times New Roman" w:cs="Times New Roman"/>
          <w:sz w:val="24"/>
          <w:szCs w:val="24"/>
        </w:rPr>
        <w:t>, domicilié</w:t>
      </w:r>
      <w:r w:rsidR="007A4CA4" w:rsidRPr="009E1661">
        <w:rPr>
          <w:rFonts w:ascii="Times New Roman" w:hAnsi="Times New Roman" w:cs="Times New Roman"/>
          <w:sz w:val="24"/>
          <w:szCs w:val="24"/>
        </w:rPr>
        <w:t>s</w:t>
      </w:r>
      <w:r w:rsidR="00033884" w:rsidRPr="009E1661">
        <w:rPr>
          <w:rFonts w:ascii="Times New Roman" w:hAnsi="Times New Roman" w:cs="Times New Roman"/>
          <w:sz w:val="24"/>
          <w:szCs w:val="24"/>
        </w:rPr>
        <w:t xml:space="preserve"> sur le campus Pont de Bois à Villeneuve d’Ascq</w:t>
      </w:r>
      <w:r w:rsidRPr="009E1661">
        <w:rPr>
          <w:rFonts w:ascii="Times New Roman" w:hAnsi="Times New Roman" w:cs="Times New Roman"/>
          <w:sz w:val="24"/>
          <w:szCs w:val="24"/>
        </w:rPr>
        <w:t xml:space="preserve">. </w:t>
      </w:r>
      <w:r w:rsidRPr="009E1661">
        <w:rPr>
          <w:rFonts w:ascii="Times New Roman" w:hAnsi="Times New Roman" w:cs="Times New Roman"/>
          <w:b/>
          <w:sz w:val="24"/>
          <w:szCs w:val="24"/>
        </w:rPr>
        <w:t>Les séjours peuvent être d’une duré</w:t>
      </w:r>
      <w:r w:rsidR="000000DB" w:rsidRPr="009E1661">
        <w:rPr>
          <w:rFonts w:ascii="Times New Roman" w:hAnsi="Times New Roman" w:cs="Times New Roman"/>
          <w:b/>
          <w:sz w:val="24"/>
          <w:szCs w:val="24"/>
        </w:rPr>
        <w:t>e de 4 à 6</w:t>
      </w:r>
      <w:r w:rsidR="00772B25" w:rsidRPr="009E1661">
        <w:rPr>
          <w:rFonts w:ascii="Times New Roman" w:hAnsi="Times New Roman" w:cs="Times New Roman"/>
          <w:b/>
          <w:sz w:val="24"/>
          <w:szCs w:val="24"/>
        </w:rPr>
        <w:t xml:space="preserve"> semaines, et</w:t>
      </w:r>
      <w:r w:rsidR="007A4CA4" w:rsidRPr="009E1661">
        <w:rPr>
          <w:rFonts w:ascii="Times New Roman" w:hAnsi="Times New Roman" w:cs="Times New Roman"/>
          <w:b/>
          <w:sz w:val="24"/>
          <w:szCs w:val="24"/>
        </w:rPr>
        <w:t xml:space="preserve"> en 202</w:t>
      </w:r>
      <w:r w:rsidR="00BF2859" w:rsidRPr="009E1661">
        <w:rPr>
          <w:rFonts w:ascii="Times New Roman" w:hAnsi="Times New Roman" w:cs="Times New Roman"/>
          <w:b/>
          <w:sz w:val="24"/>
          <w:szCs w:val="24"/>
        </w:rPr>
        <w:t>3</w:t>
      </w:r>
      <w:r w:rsidR="00772B25" w:rsidRPr="009E1661">
        <w:rPr>
          <w:rFonts w:ascii="Times New Roman" w:hAnsi="Times New Roman" w:cs="Times New Roman"/>
          <w:b/>
          <w:sz w:val="24"/>
          <w:szCs w:val="24"/>
        </w:rPr>
        <w:t xml:space="preserve"> pourront avoir lieu </w:t>
      </w:r>
      <w:r w:rsidR="00125703" w:rsidRPr="009E1661">
        <w:rPr>
          <w:rFonts w:ascii="Times New Roman" w:hAnsi="Times New Roman" w:cs="Times New Roman"/>
          <w:b/>
          <w:sz w:val="24"/>
          <w:szCs w:val="24"/>
        </w:rPr>
        <w:t>en</w:t>
      </w:r>
      <w:r w:rsidR="00F7219C" w:rsidRPr="009E1661">
        <w:rPr>
          <w:rFonts w:ascii="Times New Roman" w:hAnsi="Times New Roman" w:cs="Times New Roman"/>
          <w:b/>
          <w:sz w:val="24"/>
          <w:szCs w:val="24"/>
        </w:rPr>
        <w:t xml:space="preserve"> mai-juin, ou entre mi-septembre et fin</w:t>
      </w:r>
      <w:r w:rsidR="000000DB" w:rsidRPr="009E1661">
        <w:rPr>
          <w:rFonts w:ascii="Times New Roman" w:hAnsi="Times New Roman" w:cs="Times New Roman"/>
          <w:b/>
          <w:sz w:val="24"/>
          <w:szCs w:val="24"/>
        </w:rPr>
        <w:t xml:space="preserve"> novembre.</w:t>
      </w:r>
    </w:p>
    <w:p w14:paraId="59B72FFF" w14:textId="77777777" w:rsidR="005C57A5" w:rsidRPr="009E1661" w:rsidRDefault="005C57A5"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Les chercheurs</w:t>
      </w:r>
      <w:r w:rsidR="00772B25" w:rsidRPr="009E1661">
        <w:rPr>
          <w:rFonts w:ascii="Times New Roman" w:hAnsi="Times New Roman" w:cs="Times New Roman"/>
          <w:sz w:val="24"/>
          <w:szCs w:val="24"/>
        </w:rPr>
        <w:t xml:space="preserve"> invités travailleront</w:t>
      </w:r>
      <w:r w:rsidRPr="009E1661">
        <w:rPr>
          <w:rFonts w:ascii="Times New Roman" w:hAnsi="Times New Roman" w:cs="Times New Roman"/>
          <w:sz w:val="24"/>
          <w:szCs w:val="24"/>
        </w:rPr>
        <w:t xml:space="preserve"> avec la Principal </w:t>
      </w:r>
      <w:proofErr w:type="spellStart"/>
      <w:r w:rsidRPr="009E1661">
        <w:rPr>
          <w:rFonts w:ascii="Times New Roman" w:hAnsi="Times New Roman" w:cs="Times New Roman"/>
          <w:sz w:val="24"/>
          <w:szCs w:val="24"/>
        </w:rPr>
        <w:t>Investigator</w:t>
      </w:r>
      <w:proofErr w:type="spellEnd"/>
      <w:r w:rsidRPr="009E1661">
        <w:rPr>
          <w:rFonts w:ascii="Times New Roman" w:hAnsi="Times New Roman" w:cs="Times New Roman"/>
          <w:sz w:val="24"/>
          <w:szCs w:val="24"/>
        </w:rPr>
        <w:t xml:space="preserve">, les quatre </w:t>
      </w:r>
      <w:proofErr w:type="spellStart"/>
      <w:r w:rsidRPr="009E1661">
        <w:rPr>
          <w:rFonts w:ascii="Times New Roman" w:hAnsi="Times New Roman" w:cs="Times New Roman"/>
          <w:sz w:val="24"/>
          <w:szCs w:val="24"/>
        </w:rPr>
        <w:t>post-doctorantes</w:t>
      </w:r>
      <w:proofErr w:type="spellEnd"/>
      <w:r w:rsidRPr="009E1661">
        <w:rPr>
          <w:rFonts w:ascii="Times New Roman" w:hAnsi="Times New Roman" w:cs="Times New Roman"/>
          <w:sz w:val="24"/>
          <w:szCs w:val="24"/>
        </w:rPr>
        <w:t xml:space="preserve">, la </w:t>
      </w:r>
      <w:proofErr w:type="spellStart"/>
      <w:r w:rsidRPr="009E1661">
        <w:rPr>
          <w:rFonts w:ascii="Times New Roman" w:hAnsi="Times New Roman" w:cs="Times New Roman"/>
          <w:sz w:val="24"/>
          <w:szCs w:val="24"/>
        </w:rPr>
        <w:t>project</w:t>
      </w:r>
      <w:proofErr w:type="spellEnd"/>
      <w:r w:rsidRPr="009E1661">
        <w:rPr>
          <w:rFonts w:ascii="Times New Roman" w:hAnsi="Times New Roman" w:cs="Times New Roman"/>
          <w:sz w:val="24"/>
          <w:szCs w:val="24"/>
        </w:rPr>
        <w:t xml:space="preserve"> manager et les chercheurs associés.</w:t>
      </w:r>
    </w:p>
    <w:p w14:paraId="074B9BAB" w14:textId="77777777" w:rsidR="00C428D2" w:rsidRPr="009E1661" w:rsidRDefault="00B22292" w:rsidP="00C428D2">
      <w:p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xml:space="preserve">Les chercheurs invités s’engageront à produire une recherche pour le projet. </w:t>
      </w:r>
      <w:r w:rsidR="007C6B84" w:rsidRPr="009E1661">
        <w:rPr>
          <w:rFonts w:ascii="Times New Roman" w:hAnsi="Times New Roman" w:cs="Times New Roman"/>
          <w:sz w:val="24"/>
          <w:szCs w:val="24"/>
        </w:rPr>
        <w:t>Il</w:t>
      </w:r>
      <w:r w:rsidRPr="009E1661">
        <w:rPr>
          <w:rFonts w:ascii="Times New Roman" w:hAnsi="Times New Roman" w:cs="Times New Roman"/>
          <w:sz w:val="24"/>
          <w:szCs w:val="24"/>
        </w:rPr>
        <w:t xml:space="preserve"> s’agira de</w:t>
      </w:r>
      <w:r w:rsidR="00477FAD" w:rsidRPr="009E1661">
        <w:rPr>
          <w:rFonts w:ascii="Times New Roman" w:hAnsi="Times New Roman" w:cs="Times New Roman"/>
          <w:sz w:val="24"/>
          <w:szCs w:val="24"/>
        </w:rPr>
        <w:t> :</w:t>
      </w:r>
      <w:r w:rsidR="00C428D2" w:rsidRPr="009E1661">
        <w:rPr>
          <w:rFonts w:ascii="Times New Roman" w:hAnsi="Times New Roman" w:cs="Times New Roman"/>
          <w:sz w:val="24"/>
          <w:szCs w:val="24"/>
        </w:rPr>
        <w:t xml:space="preserve"> </w:t>
      </w:r>
    </w:p>
    <w:p w14:paraId="55837825" w14:textId="69EB69ED" w:rsidR="00C428D2" w:rsidRPr="009E1661" w:rsidRDefault="00C428D2" w:rsidP="00C428D2">
      <w:pPr>
        <w:pStyle w:val="Paragraphedeliste"/>
        <w:numPr>
          <w:ilvl w:val="0"/>
          <w:numId w:val="2"/>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xml:space="preserve">rédiger un article de 50 000 signes qui paraîtra dans l’un des volumes ERC AGRELITA chez </w:t>
      </w:r>
      <w:proofErr w:type="spellStart"/>
      <w:r w:rsidRPr="009E1661">
        <w:rPr>
          <w:rFonts w:ascii="Times New Roman" w:hAnsi="Times New Roman" w:cs="Times New Roman"/>
          <w:sz w:val="24"/>
          <w:szCs w:val="24"/>
        </w:rPr>
        <w:t>Brepols</w:t>
      </w:r>
      <w:proofErr w:type="spellEnd"/>
      <w:r w:rsidRPr="009E1661">
        <w:rPr>
          <w:rFonts w:ascii="Times New Roman" w:hAnsi="Times New Roman" w:cs="Times New Roman"/>
          <w:sz w:val="24"/>
          <w:szCs w:val="24"/>
        </w:rPr>
        <w:t xml:space="preserve"> </w:t>
      </w:r>
      <w:proofErr w:type="spellStart"/>
      <w:r w:rsidRPr="009E1661">
        <w:rPr>
          <w:rFonts w:ascii="Times New Roman" w:hAnsi="Times New Roman" w:cs="Times New Roman"/>
          <w:sz w:val="24"/>
          <w:szCs w:val="24"/>
        </w:rPr>
        <w:t>publishers</w:t>
      </w:r>
      <w:proofErr w:type="spellEnd"/>
      <w:r w:rsidRPr="009E1661">
        <w:rPr>
          <w:rFonts w:ascii="Times New Roman" w:hAnsi="Times New Roman" w:cs="Times New Roman"/>
          <w:sz w:val="24"/>
          <w:szCs w:val="24"/>
        </w:rPr>
        <w:t>, ou dans l’un des dossiers publiés en revues </w:t>
      </w:r>
    </w:p>
    <w:p w14:paraId="20374C65" w14:textId="02DF2D43" w:rsidR="00477FAD" w:rsidRPr="009E1661" w:rsidRDefault="000000DB" w:rsidP="00477FAD">
      <w:pPr>
        <w:pStyle w:val="Paragraphedeliste"/>
        <w:numPr>
          <w:ilvl w:val="0"/>
          <w:numId w:val="2"/>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présenter le sujet de l’article ou un autre sujet lié à AGRELITA</w:t>
      </w:r>
      <w:r w:rsidR="00C428D2" w:rsidRPr="009E1661">
        <w:rPr>
          <w:rFonts w:ascii="Times New Roman" w:hAnsi="Times New Roman" w:cs="Times New Roman"/>
          <w:sz w:val="24"/>
          <w:szCs w:val="24"/>
        </w:rPr>
        <w:t xml:space="preserve"> lors d’une séance du séminaire de l’équipe</w:t>
      </w:r>
    </w:p>
    <w:p w14:paraId="63B92951" w14:textId="30EF751A" w:rsidR="00B22292" w:rsidRPr="009E1661" w:rsidRDefault="00033884" w:rsidP="00477FAD">
      <w:pPr>
        <w:pStyle w:val="Paragraphedeliste"/>
        <w:numPr>
          <w:ilvl w:val="0"/>
          <w:numId w:val="2"/>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contribuer à l’alimentation du</w:t>
      </w:r>
      <w:r w:rsidR="00B22292" w:rsidRPr="009E1661">
        <w:rPr>
          <w:rFonts w:ascii="Times New Roman" w:hAnsi="Times New Roman" w:cs="Times New Roman"/>
          <w:sz w:val="24"/>
          <w:szCs w:val="24"/>
        </w:rPr>
        <w:t xml:space="preserve"> carnet Hypothèses</w:t>
      </w:r>
      <w:r w:rsidR="00477FAD" w:rsidRPr="009E1661">
        <w:rPr>
          <w:rFonts w:ascii="Times New Roman" w:hAnsi="Times New Roman" w:cs="Times New Roman"/>
          <w:sz w:val="24"/>
          <w:szCs w:val="24"/>
        </w:rPr>
        <w:t> :</w:t>
      </w:r>
      <w:r w:rsidR="00B22292" w:rsidRPr="009E1661">
        <w:rPr>
          <w:rFonts w:ascii="Times New Roman" w:hAnsi="Times New Roman" w:cs="Times New Roman"/>
          <w:sz w:val="24"/>
          <w:szCs w:val="24"/>
        </w:rPr>
        <w:t xml:space="preserve"> </w:t>
      </w:r>
      <w:r w:rsidRPr="009E1661">
        <w:rPr>
          <w:rFonts w:ascii="Times New Roman" w:hAnsi="Times New Roman" w:cs="Times New Roman"/>
          <w:sz w:val="24"/>
          <w:szCs w:val="24"/>
        </w:rPr>
        <w:t xml:space="preserve">https://agrelita.hypotheses.org/ </w:t>
      </w:r>
    </w:p>
    <w:p w14:paraId="30CFBF15" w14:textId="7681B6D6" w:rsidR="007A4CA4" w:rsidRPr="009E1661" w:rsidRDefault="007A4CA4"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lastRenderedPageBreak/>
        <w:t xml:space="preserve">Les axes </w:t>
      </w:r>
      <w:r w:rsidR="000000DB" w:rsidRPr="009E1661">
        <w:rPr>
          <w:rFonts w:ascii="Times New Roman" w:hAnsi="Times New Roman" w:cs="Times New Roman"/>
          <w:sz w:val="24"/>
          <w:szCs w:val="24"/>
        </w:rPr>
        <w:t>de recherche du projet pour l’année 2023</w:t>
      </w:r>
      <w:r w:rsidRPr="009E1661">
        <w:rPr>
          <w:rFonts w:ascii="Times New Roman" w:hAnsi="Times New Roman" w:cs="Times New Roman"/>
          <w:sz w:val="24"/>
          <w:szCs w:val="24"/>
        </w:rPr>
        <w:t xml:space="preserve"> sont «</w:t>
      </w:r>
      <w:r w:rsidR="000000DB" w:rsidRPr="009E1661">
        <w:rPr>
          <w:rFonts w:ascii="Times New Roman" w:hAnsi="Times New Roman" w:cs="Times New Roman"/>
          <w:sz w:val="24"/>
          <w:szCs w:val="24"/>
        </w:rPr>
        <w:t>  Créer une mémoire de la Grèce antique</w:t>
      </w:r>
      <w:r w:rsidRPr="009E1661">
        <w:rPr>
          <w:rFonts w:ascii="Times New Roman" w:hAnsi="Times New Roman" w:cs="Times New Roman"/>
          <w:sz w:val="24"/>
          <w:szCs w:val="24"/>
        </w:rPr>
        <w:t> »</w:t>
      </w:r>
      <w:r w:rsidR="00E4629F" w:rsidRPr="009E1661">
        <w:rPr>
          <w:rFonts w:ascii="Times New Roman" w:hAnsi="Times New Roman" w:cs="Times New Roman"/>
          <w:sz w:val="24"/>
          <w:szCs w:val="24"/>
        </w:rPr>
        <w:t>, « Inventions de mythes d’origine grecque »</w:t>
      </w:r>
      <w:r w:rsidRPr="009E1661">
        <w:rPr>
          <w:rFonts w:ascii="Times New Roman" w:hAnsi="Times New Roman" w:cs="Times New Roman"/>
          <w:sz w:val="24"/>
          <w:szCs w:val="24"/>
        </w:rPr>
        <w:t> :</w:t>
      </w:r>
    </w:p>
    <w:p w14:paraId="01A6C99F" w14:textId="4352B568" w:rsidR="007A4CA4" w:rsidRPr="009E1661" w:rsidRDefault="007A4CA4"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Voir le site : </w:t>
      </w:r>
      <w:hyperlink r:id="rId12" w:history="1">
        <w:r w:rsidRPr="009E1661">
          <w:rPr>
            <w:rFonts w:ascii="Times New Roman" w:hAnsi="Times New Roman" w:cs="Times New Roman"/>
            <w:sz w:val="24"/>
            <w:szCs w:val="24"/>
          </w:rPr>
          <w:t>https://agrelita.hypotheses.org/</w:t>
        </w:r>
      </w:hyperlink>
      <w:r w:rsidRPr="009E1661">
        <w:rPr>
          <w:rFonts w:ascii="Times New Roman" w:hAnsi="Times New Roman" w:cs="Times New Roman"/>
          <w:sz w:val="24"/>
          <w:szCs w:val="24"/>
        </w:rPr>
        <w:t xml:space="preserve"> </w:t>
      </w:r>
    </w:p>
    <w:p w14:paraId="56F23FAD" w14:textId="77777777" w:rsidR="007A4CA4" w:rsidRPr="009E1661" w:rsidRDefault="007A4CA4" w:rsidP="007A4CA4">
      <w:pPr>
        <w:spacing w:line="276" w:lineRule="auto"/>
        <w:ind w:right="992" w:firstLine="567"/>
        <w:jc w:val="both"/>
        <w:rPr>
          <w:rFonts w:ascii="Times New Roman" w:hAnsi="Times New Roman" w:cs="Times New Roman"/>
          <w:sz w:val="24"/>
          <w:szCs w:val="24"/>
        </w:rPr>
      </w:pPr>
    </w:p>
    <w:p w14:paraId="17B59407" w14:textId="77777777" w:rsidR="000F3B6B" w:rsidRPr="009E1661" w:rsidRDefault="000F3B6B" w:rsidP="00772B25">
      <w:pPr>
        <w:spacing w:line="276" w:lineRule="auto"/>
        <w:ind w:right="992"/>
        <w:jc w:val="both"/>
        <w:rPr>
          <w:rFonts w:ascii="Times New Roman" w:hAnsi="Times New Roman" w:cs="Times New Roman"/>
          <w:sz w:val="24"/>
          <w:szCs w:val="24"/>
        </w:rPr>
      </w:pPr>
    </w:p>
    <w:p w14:paraId="44DCBD22" w14:textId="77777777" w:rsidR="00B22292" w:rsidRPr="009E1661" w:rsidRDefault="00883273" w:rsidP="00883273">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Conditions de défraiement</w:t>
      </w:r>
      <w:r w:rsidR="00033884" w:rsidRPr="009E1661">
        <w:rPr>
          <w:rFonts w:ascii="Times New Roman" w:hAnsi="Times New Roman" w:cs="Times New Roman"/>
          <w:b/>
          <w:sz w:val="28"/>
          <w:szCs w:val="24"/>
        </w:rPr>
        <w:t xml:space="preserve"> </w:t>
      </w:r>
      <w:r w:rsidR="00772B25" w:rsidRPr="009E1661">
        <w:rPr>
          <w:rFonts w:ascii="Times New Roman" w:hAnsi="Times New Roman" w:cs="Times New Roman"/>
          <w:b/>
          <w:sz w:val="28"/>
          <w:szCs w:val="24"/>
        </w:rPr>
        <w:t>des frais de mission</w:t>
      </w:r>
    </w:p>
    <w:p w14:paraId="52D7A01A" w14:textId="2D5ACCC8" w:rsidR="008A2373" w:rsidRPr="009E1661" w:rsidRDefault="00883273" w:rsidP="007A4CA4">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Les chercheurs invités seront défrayés sous la forme de frais de mission, sur la base d’un montant forfaitaire de 2000 euros maximum</w:t>
      </w:r>
      <w:r w:rsidR="007F4960" w:rsidRPr="009E1661">
        <w:rPr>
          <w:rFonts w:ascii="Times New Roman" w:hAnsi="Times New Roman" w:cs="Times New Roman"/>
          <w:sz w:val="24"/>
          <w:szCs w:val="24"/>
        </w:rPr>
        <w:t xml:space="preserve"> par mois</w:t>
      </w:r>
      <w:r w:rsidRPr="009E1661">
        <w:rPr>
          <w:rFonts w:ascii="Times New Roman" w:hAnsi="Times New Roman" w:cs="Times New Roman"/>
          <w:sz w:val="24"/>
          <w:szCs w:val="24"/>
        </w:rPr>
        <w:t xml:space="preserve">, </w:t>
      </w:r>
      <w:r w:rsidR="00C30CE3" w:rsidRPr="009E1661">
        <w:rPr>
          <w:rFonts w:ascii="Times New Roman" w:hAnsi="Times New Roman" w:cs="Times New Roman"/>
          <w:sz w:val="24"/>
          <w:szCs w:val="24"/>
        </w:rPr>
        <w:t xml:space="preserve">pour les frais de résidence à Lille, </w:t>
      </w:r>
      <w:r w:rsidRPr="009E1661">
        <w:rPr>
          <w:rFonts w:ascii="Times New Roman" w:hAnsi="Times New Roman" w:cs="Times New Roman"/>
          <w:sz w:val="24"/>
          <w:szCs w:val="24"/>
        </w:rPr>
        <w:t>à partir de</w:t>
      </w:r>
      <w:r w:rsidR="007F4960" w:rsidRPr="009E1661">
        <w:rPr>
          <w:rFonts w:ascii="Times New Roman" w:hAnsi="Times New Roman" w:cs="Times New Roman"/>
          <w:sz w:val="24"/>
          <w:szCs w:val="24"/>
        </w:rPr>
        <w:t xml:space="preserve"> leurs</w:t>
      </w:r>
      <w:r w:rsidRPr="009E1661">
        <w:rPr>
          <w:rFonts w:ascii="Times New Roman" w:hAnsi="Times New Roman" w:cs="Times New Roman"/>
          <w:sz w:val="24"/>
          <w:szCs w:val="24"/>
        </w:rPr>
        <w:t xml:space="preserve"> justificatifs </w:t>
      </w:r>
      <w:r w:rsidR="007F4960" w:rsidRPr="009E1661">
        <w:rPr>
          <w:rFonts w:ascii="Times New Roman" w:hAnsi="Times New Roman" w:cs="Times New Roman"/>
          <w:sz w:val="24"/>
          <w:szCs w:val="24"/>
        </w:rPr>
        <w:t xml:space="preserve">(logement, </w:t>
      </w:r>
      <w:r w:rsidRPr="009E1661">
        <w:rPr>
          <w:rFonts w:ascii="Times New Roman" w:hAnsi="Times New Roman" w:cs="Times New Roman"/>
          <w:sz w:val="24"/>
          <w:szCs w:val="24"/>
        </w:rPr>
        <w:t>repas et transport</w:t>
      </w:r>
      <w:r w:rsidR="00C30CE3" w:rsidRPr="009E1661">
        <w:rPr>
          <w:rFonts w:ascii="Times New Roman" w:hAnsi="Times New Roman" w:cs="Times New Roman"/>
          <w:sz w:val="24"/>
          <w:szCs w:val="24"/>
        </w:rPr>
        <w:t xml:space="preserve"> dans la région Nord</w:t>
      </w:r>
      <w:r w:rsidR="007F4960" w:rsidRPr="009E1661">
        <w:rPr>
          <w:rFonts w:ascii="Times New Roman" w:hAnsi="Times New Roman" w:cs="Times New Roman"/>
          <w:sz w:val="24"/>
          <w:szCs w:val="24"/>
        </w:rPr>
        <w:t>)</w:t>
      </w:r>
      <w:r w:rsidRPr="009E1661">
        <w:rPr>
          <w:rFonts w:ascii="Times New Roman" w:hAnsi="Times New Roman" w:cs="Times New Roman"/>
          <w:sz w:val="24"/>
          <w:szCs w:val="24"/>
        </w:rPr>
        <w:t>.</w:t>
      </w:r>
      <w:r w:rsidR="008A2373" w:rsidRPr="009E1661">
        <w:rPr>
          <w:rFonts w:ascii="Times New Roman" w:hAnsi="Times New Roman" w:cs="Times New Roman"/>
          <w:sz w:val="24"/>
          <w:szCs w:val="24"/>
        </w:rPr>
        <w:t xml:space="preserve"> </w:t>
      </w:r>
      <w:r w:rsidR="00DE5260" w:rsidRPr="009E1661">
        <w:rPr>
          <w:rFonts w:ascii="Times New Roman" w:hAnsi="Times New Roman" w:cs="Times New Roman"/>
          <w:sz w:val="24"/>
          <w:szCs w:val="24"/>
        </w:rPr>
        <w:t>U</w:t>
      </w:r>
      <w:r w:rsidR="008A2373" w:rsidRPr="009E1661">
        <w:rPr>
          <w:rFonts w:ascii="Times New Roman" w:hAnsi="Times New Roman" w:cs="Times New Roman"/>
          <w:sz w:val="24"/>
          <w:szCs w:val="24"/>
        </w:rPr>
        <w:t>n montant forfaitaire maximal de leurs frais de voyage entre l</w:t>
      </w:r>
      <w:r w:rsidR="00AF1B53" w:rsidRPr="009E1661">
        <w:rPr>
          <w:rFonts w:ascii="Times New Roman" w:hAnsi="Times New Roman" w:cs="Times New Roman"/>
          <w:sz w:val="24"/>
          <w:szCs w:val="24"/>
        </w:rPr>
        <w:t>a</w:t>
      </w:r>
      <w:r w:rsidR="008A2373" w:rsidRPr="009E1661">
        <w:rPr>
          <w:rFonts w:ascii="Times New Roman" w:hAnsi="Times New Roman" w:cs="Times New Roman"/>
          <w:sz w:val="24"/>
          <w:szCs w:val="24"/>
        </w:rPr>
        <w:t xml:space="preserve"> résidence</w:t>
      </w:r>
      <w:r w:rsidR="00AF1B53" w:rsidRPr="009E1661">
        <w:rPr>
          <w:rFonts w:ascii="Times New Roman" w:hAnsi="Times New Roman" w:cs="Times New Roman"/>
          <w:sz w:val="24"/>
          <w:szCs w:val="24"/>
        </w:rPr>
        <w:t xml:space="preserve"> d’origine</w:t>
      </w:r>
      <w:r w:rsidR="008A2373" w:rsidRPr="009E1661">
        <w:rPr>
          <w:rFonts w:ascii="Times New Roman" w:hAnsi="Times New Roman" w:cs="Times New Roman"/>
          <w:sz w:val="24"/>
          <w:szCs w:val="24"/>
        </w:rPr>
        <w:t xml:space="preserve"> et Lille (pour le voyage d’aller et de retour)</w:t>
      </w:r>
      <w:r w:rsidR="00DE5260" w:rsidRPr="009E1661">
        <w:rPr>
          <w:rFonts w:ascii="Times New Roman" w:hAnsi="Times New Roman" w:cs="Times New Roman"/>
          <w:sz w:val="24"/>
          <w:szCs w:val="24"/>
        </w:rPr>
        <w:t xml:space="preserve"> s’ajoutera à ce forfait</w:t>
      </w:r>
      <w:r w:rsidR="008A2373" w:rsidRPr="009E1661">
        <w:rPr>
          <w:rFonts w:ascii="Times New Roman" w:hAnsi="Times New Roman" w:cs="Times New Roman"/>
          <w:sz w:val="24"/>
          <w:szCs w:val="24"/>
        </w:rPr>
        <w:t xml:space="preserve"> :</w:t>
      </w:r>
    </w:p>
    <w:p w14:paraId="3525E5F4" w14:textId="2BFC9C12" w:rsidR="008A2373" w:rsidRPr="009E1661" w:rsidRDefault="008A2373" w:rsidP="008A2373">
      <w:p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- 400 € pour un voyage depuis un pays européen (sur la base de justificatifs) ;</w:t>
      </w:r>
    </w:p>
    <w:p w14:paraId="5907F6E1" w14:textId="1EBFD775" w:rsidR="008A2373" w:rsidRPr="009E1661" w:rsidRDefault="008A2373" w:rsidP="008A2373">
      <w:p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- 800 € pour un voyage depuis un pays hors Europe</w:t>
      </w:r>
      <w:bookmarkStart w:id="2" w:name="_GoBack"/>
      <w:bookmarkEnd w:id="2"/>
      <w:r w:rsidRPr="009E1661">
        <w:rPr>
          <w:rFonts w:ascii="Times New Roman" w:hAnsi="Times New Roman" w:cs="Times New Roman"/>
          <w:sz w:val="24"/>
          <w:szCs w:val="24"/>
        </w:rPr>
        <w:t xml:space="preserve"> (sur la base de justificatifs)</w:t>
      </w:r>
    </w:p>
    <w:p w14:paraId="2A74BECA" w14:textId="77777777" w:rsidR="00227CAE" w:rsidRPr="009E1661" w:rsidRDefault="00883273" w:rsidP="00227CAE">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 </w:t>
      </w:r>
      <w:r w:rsidR="003D3DEA" w:rsidRPr="009E1661">
        <w:rPr>
          <w:rFonts w:ascii="Times New Roman" w:hAnsi="Times New Roman" w:cs="Times New Roman"/>
          <w:sz w:val="24"/>
          <w:szCs w:val="24"/>
        </w:rPr>
        <w:t xml:space="preserve">Le défraiement se fera à l’issue de la mission. AGRELITA ne s’occupera pas des démarches de visas. </w:t>
      </w:r>
    </w:p>
    <w:p w14:paraId="2901FA15" w14:textId="5BC80227" w:rsidR="00B53633" w:rsidRPr="009E1661" w:rsidRDefault="00B53633" w:rsidP="00227CAE">
      <w:pPr>
        <w:spacing w:line="276" w:lineRule="auto"/>
        <w:ind w:right="992" w:firstLine="567"/>
        <w:jc w:val="both"/>
        <w:rPr>
          <w:rFonts w:ascii="Times New Roman" w:hAnsi="Times New Roman" w:cs="Times New Roman"/>
          <w:sz w:val="24"/>
          <w:szCs w:val="24"/>
        </w:rPr>
      </w:pPr>
      <w:r w:rsidRPr="009E1661">
        <w:rPr>
          <w:rFonts w:ascii="Times New Roman" w:hAnsi="Times New Roman" w:cs="Times New Roman"/>
          <w:sz w:val="24"/>
          <w:szCs w:val="24"/>
        </w:rPr>
        <w:t xml:space="preserve">L’Université de Lille possède </w:t>
      </w:r>
      <w:r w:rsidR="007F4960" w:rsidRPr="009E1661">
        <w:rPr>
          <w:rFonts w:ascii="Times New Roman" w:hAnsi="Times New Roman" w:cs="Times New Roman"/>
          <w:sz w:val="24"/>
          <w:szCs w:val="24"/>
        </w:rPr>
        <w:t>un partenariat</w:t>
      </w:r>
      <w:r w:rsidRPr="009E1661">
        <w:rPr>
          <w:rFonts w:ascii="Times New Roman" w:hAnsi="Times New Roman" w:cs="Times New Roman"/>
          <w:sz w:val="24"/>
          <w:szCs w:val="24"/>
        </w:rPr>
        <w:t xml:space="preserve"> permettant de louer des studios </w:t>
      </w:r>
      <w:r w:rsidR="007F4960" w:rsidRPr="009E1661">
        <w:rPr>
          <w:rFonts w:ascii="Times New Roman" w:hAnsi="Times New Roman" w:cs="Times New Roman"/>
          <w:sz w:val="24"/>
          <w:szCs w:val="24"/>
        </w:rPr>
        <w:t xml:space="preserve">à la Résidence Universitaire </w:t>
      </w:r>
      <w:proofErr w:type="spellStart"/>
      <w:r w:rsidR="007F4960" w:rsidRPr="009E1661">
        <w:rPr>
          <w:rFonts w:ascii="Times New Roman" w:hAnsi="Times New Roman" w:cs="Times New Roman"/>
          <w:sz w:val="24"/>
          <w:szCs w:val="24"/>
        </w:rPr>
        <w:t>Reeflex</w:t>
      </w:r>
      <w:proofErr w:type="spellEnd"/>
      <w:r w:rsidR="00102DA4" w:rsidRPr="009E1661">
        <w:rPr>
          <w:rFonts w:ascii="Times New Roman" w:hAnsi="Times New Roman" w:cs="Times New Roman"/>
          <w:sz w:val="24"/>
          <w:szCs w:val="24"/>
        </w:rPr>
        <w:t xml:space="preserve"> : </w:t>
      </w:r>
      <w:hyperlink r:id="rId13" w:history="1">
        <w:r w:rsidR="00102DA4" w:rsidRPr="009E1661">
          <w:rPr>
            <w:rStyle w:val="Lienhypertexte"/>
            <w:rFonts w:ascii="Times New Roman" w:hAnsi="Times New Roman" w:cs="Times New Roman"/>
            <w:sz w:val="24"/>
            <w:szCs w:val="24"/>
          </w:rPr>
          <w:t>https://reeflex.univ-lille.fr/chercheur</w:t>
        </w:r>
      </w:hyperlink>
      <w:r w:rsidR="00FD0CAE" w:rsidRPr="009E1661">
        <w:rPr>
          <w:rFonts w:ascii="Times New Roman" w:hAnsi="Times New Roman" w:cs="Times New Roman"/>
          <w:sz w:val="24"/>
          <w:szCs w:val="24"/>
        </w:rPr>
        <w:t xml:space="preserve"> ; ainsi qu’à la Maison Internationale des Chercheurs : </w:t>
      </w:r>
      <w:hyperlink r:id="rId14" w:history="1">
        <w:r w:rsidR="00FD0CAE" w:rsidRPr="009E1661">
          <w:rPr>
            <w:rStyle w:val="Lienhypertexte"/>
            <w:rFonts w:ascii="Times New Roman" w:hAnsi="Times New Roman" w:cs="Times New Roman"/>
            <w:sz w:val="24"/>
            <w:szCs w:val="24"/>
          </w:rPr>
          <w:t>https://www.crous-lille.fr/logements/maison-internationale-etudiants-chercheurs/</w:t>
        </w:r>
      </w:hyperlink>
      <w:r w:rsidR="00FD0CAE" w:rsidRPr="009E1661">
        <w:rPr>
          <w:rFonts w:ascii="Times New Roman" w:hAnsi="Times New Roman" w:cs="Times New Roman"/>
          <w:sz w:val="24"/>
          <w:szCs w:val="24"/>
        </w:rPr>
        <w:t xml:space="preserve"> .</w:t>
      </w:r>
      <w:r w:rsidR="00772B25" w:rsidRPr="009E1661">
        <w:rPr>
          <w:rFonts w:ascii="Times New Roman" w:hAnsi="Times New Roman" w:cs="Times New Roman"/>
          <w:sz w:val="24"/>
          <w:szCs w:val="24"/>
        </w:rPr>
        <w:t xml:space="preserve"> </w:t>
      </w:r>
      <w:r w:rsidR="00B018A5" w:rsidRPr="009E1661">
        <w:rPr>
          <w:rFonts w:ascii="Times New Roman" w:hAnsi="Times New Roman" w:cs="Times New Roman"/>
          <w:sz w:val="24"/>
          <w:szCs w:val="24"/>
        </w:rPr>
        <w:t xml:space="preserve">Les chercheurs invités peuvent en faire la demande et l’équipe </w:t>
      </w:r>
      <w:r w:rsidR="00561276" w:rsidRPr="009E1661">
        <w:rPr>
          <w:rFonts w:ascii="Times New Roman" w:hAnsi="Times New Roman" w:cs="Times New Roman"/>
          <w:sz w:val="24"/>
          <w:szCs w:val="24"/>
        </w:rPr>
        <w:t xml:space="preserve">AGRELITA </w:t>
      </w:r>
      <w:r w:rsidR="00772B25" w:rsidRPr="009E1661">
        <w:rPr>
          <w:rFonts w:ascii="Times New Roman" w:hAnsi="Times New Roman" w:cs="Times New Roman"/>
          <w:sz w:val="24"/>
          <w:szCs w:val="24"/>
        </w:rPr>
        <w:t>se chargera de les aider pour</w:t>
      </w:r>
      <w:r w:rsidR="00B018A5" w:rsidRPr="009E1661">
        <w:rPr>
          <w:rFonts w:ascii="Times New Roman" w:hAnsi="Times New Roman" w:cs="Times New Roman"/>
          <w:sz w:val="24"/>
          <w:szCs w:val="24"/>
        </w:rPr>
        <w:t xml:space="preserve"> la réservation, dans la limite des places disponibles.</w:t>
      </w:r>
    </w:p>
    <w:p w14:paraId="1726C5B2" w14:textId="77777777" w:rsidR="00DE5260" w:rsidRPr="009E1661" w:rsidRDefault="00DE5260" w:rsidP="00883273">
      <w:pPr>
        <w:spacing w:line="276" w:lineRule="auto"/>
        <w:ind w:right="992"/>
        <w:jc w:val="both"/>
        <w:rPr>
          <w:rFonts w:ascii="Times New Roman" w:hAnsi="Times New Roman" w:cs="Times New Roman"/>
          <w:sz w:val="24"/>
          <w:szCs w:val="24"/>
        </w:rPr>
      </w:pPr>
    </w:p>
    <w:p w14:paraId="4FD96C6A" w14:textId="6F77F71C" w:rsidR="00883273" w:rsidRPr="009E1661" w:rsidRDefault="00FE7F4C" w:rsidP="00883273">
      <w:pPr>
        <w:spacing w:line="276" w:lineRule="auto"/>
        <w:ind w:right="992"/>
        <w:jc w:val="both"/>
        <w:rPr>
          <w:rFonts w:ascii="Times New Roman" w:hAnsi="Times New Roman" w:cs="Times New Roman"/>
          <w:b/>
          <w:sz w:val="28"/>
          <w:szCs w:val="24"/>
        </w:rPr>
      </w:pPr>
      <w:r w:rsidRPr="009E1661">
        <w:rPr>
          <w:rFonts w:ascii="Times New Roman" w:hAnsi="Times New Roman" w:cs="Times New Roman"/>
          <w:b/>
          <w:sz w:val="28"/>
          <w:szCs w:val="24"/>
        </w:rPr>
        <w:t>Modalités pour candidater</w:t>
      </w:r>
    </w:p>
    <w:p w14:paraId="63210888" w14:textId="77777777" w:rsidR="00FE7F4C" w:rsidRPr="009E1661" w:rsidRDefault="00FE7F4C" w:rsidP="009F6BAE">
      <w:pPr>
        <w:spacing w:line="276" w:lineRule="auto"/>
        <w:ind w:right="992" w:firstLine="360"/>
        <w:jc w:val="both"/>
        <w:rPr>
          <w:rFonts w:ascii="Times New Roman" w:hAnsi="Times New Roman" w:cs="Times New Roman"/>
          <w:sz w:val="24"/>
          <w:szCs w:val="24"/>
        </w:rPr>
      </w:pPr>
      <w:r w:rsidRPr="009E1661">
        <w:rPr>
          <w:rFonts w:ascii="Times New Roman" w:hAnsi="Times New Roman" w:cs="Times New Roman"/>
          <w:sz w:val="24"/>
          <w:szCs w:val="24"/>
        </w:rPr>
        <w:t>Le dossier de candidature doit comporter les pièces suivantes :</w:t>
      </w:r>
    </w:p>
    <w:p w14:paraId="05512413" w14:textId="12DAAE77" w:rsidR="00A75907" w:rsidRPr="009E1661" w:rsidRDefault="007C01FA" w:rsidP="006F55CE">
      <w:pPr>
        <w:pStyle w:val="Paragraphedeliste"/>
        <w:numPr>
          <w:ilvl w:val="0"/>
          <w:numId w:val="1"/>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Le f</w:t>
      </w:r>
      <w:r w:rsidR="00FE7F4C" w:rsidRPr="009E1661">
        <w:rPr>
          <w:rFonts w:ascii="Times New Roman" w:hAnsi="Times New Roman" w:cs="Times New Roman"/>
          <w:sz w:val="24"/>
          <w:szCs w:val="24"/>
        </w:rPr>
        <w:t>ormulaire de candidature</w:t>
      </w:r>
      <w:r w:rsidRPr="009E1661">
        <w:rPr>
          <w:rFonts w:ascii="Times New Roman" w:hAnsi="Times New Roman" w:cs="Times New Roman"/>
          <w:sz w:val="24"/>
          <w:szCs w:val="24"/>
        </w:rPr>
        <w:t>, comp</w:t>
      </w:r>
      <w:r w:rsidR="00227CAE" w:rsidRPr="009E1661">
        <w:rPr>
          <w:rFonts w:ascii="Times New Roman" w:hAnsi="Times New Roman" w:cs="Times New Roman"/>
          <w:sz w:val="24"/>
          <w:szCs w:val="24"/>
        </w:rPr>
        <w:t xml:space="preserve">ortant les dates </w:t>
      </w:r>
      <w:r w:rsidRPr="009E1661">
        <w:rPr>
          <w:rFonts w:ascii="Times New Roman" w:hAnsi="Times New Roman" w:cs="Times New Roman"/>
          <w:sz w:val="24"/>
          <w:szCs w:val="24"/>
        </w:rPr>
        <w:t>du séjour pour l’année 202</w:t>
      </w:r>
      <w:r w:rsidR="00BF2859" w:rsidRPr="009E1661">
        <w:rPr>
          <w:rFonts w:ascii="Times New Roman" w:hAnsi="Times New Roman" w:cs="Times New Roman"/>
          <w:sz w:val="24"/>
          <w:szCs w:val="24"/>
        </w:rPr>
        <w:t>3</w:t>
      </w:r>
      <w:r w:rsidRPr="009E1661">
        <w:rPr>
          <w:rFonts w:ascii="Times New Roman" w:hAnsi="Times New Roman" w:cs="Times New Roman"/>
          <w:sz w:val="24"/>
          <w:szCs w:val="24"/>
        </w:rPr>
        <w:t xml:space="preserve"> (</w:t>
      </w:r>
      <w:r w:rsidR="000000DB" w:rsidRPr="009E1661">
        <w:rPr>
          <w:rFonts w:ascii="Times New Roman" w:hAnsi="Times New Roman" w:cs="Times New Roman"/>
          <w:sz w:val="24"/>
          <w:szCs w:val="24"/>
        </w:rPr>
        <w:t>dans les périodes indiquées plus haut</w:t>
      </w:r>
      <w:r w:rsidRPr="009E1661">
        <w:rPr>
          <w:rFonts w:ascii="Times New Roman" w:hAnsi="Times New Roman" w:cs="Times New Roman"/>
          <w:sz w:val="24"/>
          <w:szCs w:val="24"/>
        </w:rPr>
        <w:t>)</w:t>
      </w:r>
      <w:r w:rsidR="00FE7F4C" w:rsidRPr="009E1661">
        <w:rPr>
          <w:rFonts w:ascii="Times New Roman" w:hAnsi="Times New Roman" w:cs="Times New Roman"/>
          <w:sz w:val="24"/>
          <w:szCs w:val="24"/>
        </w:rPr>
        <w:t xml:space="preserve"> </w:t>
      </w:r>
    </w:p>
    <w:p w14:paraId="14E19824" w14:textId="37904A6F" w:rsidR="00FE7F4C" w:rsidRPr="009E1661" w:rsidRDefault="00772B25" w:rsidP="00772B25">
      <w:pPr>
        <w:pStyle w:val="Paragraphedeliste"/>
        <w:numPr>
          <w:ilvl w:val="0"/>
          <w:numId w:val="1"/>
        </w:numPr>
        <w:spacing w:line="276" w:lineRule="auto"/>
        <w:ind w:right="992"/>
        <w:jc w:val="both"/>
        <w:rPr>
          <w:rFonts w:ascii="Times New Roman" w:hAnsi="Times New Roman" w:cs="Times New Roman"/>
          <w:sz w:val="24"/>
          <w:szCs w:val="24"/>
        </w:rPr>
      </w:pPr>
      <w:r w:rsidRPr="009E1661">
        <w:rPr>
          <w:rFonts w:ascii="Times New Roman" w:hAnsi="Times New Roman" w:cs="Times New Roman"/>
          <w:sz w:val="24"/>
          <w:szCs w:val="24"/>
        </w:rPr>
        <w:t>U</w:t>
      </w:r>
      <w:r w:rsidR="002C3189" w:rsidRPr="009E1661">
        <w:rPr>
          <w:rFonts w:ascii="Times New Roman" w:hAnsi="Times New Roman" w:cs="Times New Roman"/>
          <w:sz w:val="24"/>
          <w:szCs w:val="24"/>
        </w:rPr>
        <w:t>n projet de recherche (2 pages)</w:t>
      </w:r>
      <w:r w:rsidRPr="009E1661">
        <w:rPr>
          <w:rFonts w:ascii="Times New Roman" w:hAnsi="Times New Roman" w:cs="Times New Roman"/>
          <w:sz w:val="24"/>
          <w:szCs w:val="24"/>
        </w:rPr>
        <w:t xml:space="preserve"> </w:t>
      </w:r>
      <w:r w:rsidR="002C3189" w:rsidRPr="009E1661">
        <w:rPr>
          <w:rFonts w:ascii="Times New Roman" w:hAnsi="Times New Roman" w:cs="Times New Roman"/>
          <w:sz w:val="24"/>
          <w:szCs w:val="24"/>
        </w:rPr>
        <w:t>en lien avec les thématiques</w:t>
      </w:r>
      <w:r w:rsidR="00FE7F4C" w:rsidRPr="009E1661">
        <w:rPr>
          <w:rFonts w:ascii="Times New Roman" w:hAnsi="Times New Roman" w:cs="Times New Roman"/>
          <w:sz w:val="24"/>
          <w:szCs w:val="24"/>
        </w:rPr>
        <w:t xml:space="preserve"> des </w:t>
      </w:r>
      <w:r w:rsidR="002C3189" w:rsidRPr="009E1661">
        <w:rPr>
          <w:rFonts w:ascii="Times New Roman" w:hAnsi="Times New Roman" w:cs="Times New Roman"/>
          <w:sz w:val="24"/>
          <w:szCs w:val="24"/>
        </w:rPr>
        <w:t>sujets traités</w:t>
      </w:r>
      <w:r w:rsidR="00FE7F4C" w:rsidRPr="009E1661">
        <w:rPr>
          <w:rFonts w:ascii="Times New Roman" w:hAnsi="Times New Roman" w:cs="Times New Roman"/>
          <w:sz w:val="24"/>
          <w:szCs w:val="24"/>
        </w:rPr>
        <w:t xml:space="preserve"> </w:t>
      </w:r>
      <w:r w:rsidR="002C3189" w:rsidRPr="009E1661">
        <w:rPr>
          <w:rFonts w:ascii="Times New Roman" w:hAnsi="Times New Roman" w:cs="Times New Roman"/>
          <w:sz w:val="24"/>
          <w:szCs w:val="24"/>
        </w:rPr>
        <w:t>par l’équipe AGRELITA durant ce séjour</w:t>
      </w:r>
      <w:r w:rsidR="007C6B84" w:rsidRPr="009E1661">
        <w:rPr>
          <w:rFonts w:ascii="Times New Roman" w:hAnsi="Times New Roman" w:cs="Times New Roman"/>
          <w:sz w:val="24"/>
          <w:szCs w:val="24"/>
        </w:rPr>
        <w:t>, à partir</w:t>
      </w:r>
      <w:r w:rsidR="007A4CA4" w:rsidRPr="009E1661">
        <w:rPr>
          <w:rFonts w:ascii="Times New Roman" w:hAnsi="Times New Roman" w:cs="Times New Roman"/>
          <w:sz w:val="24"/>
          <w:szCs w:val="24"/>
        </w:rPr>
        <w:t xml:space="preserve"> duquel le/la chercheur entend rédiger</w:t>
      </w:r>
      <w:r w:rsidR="007C6B84" w:rsidRPr="009E1661">
        <w:rPr>
          <w:rFonts w:ascii="Times New Roman" w:hAnsi="Times New Roman" w:cs="Times New Roman"/>
          <w:sz w:val="24"/>
          <w:szCs w:val="24"/>
        </w:rPr>
        <w:t xml:space="preserve"> l’article demandé</w:t>
      </w:r>
      <w:r w:rsidR="007A4CA4" w:rsidRPr="009E1661">
        <w:rPr>
          <w:rFonts w:ascii="Times New Roman" w:hAnsi="Times New Roman" w:cs="Times New Roman"/>
          <w:sz w:val="24"/>
          <w:szCs w:val="24"/>
        </w:rPr>
        <w:t>, à rendre à la fin du séjour</w:t>
      </w:r>
      <w:r w:rsidR="00FE7F4C" w:rsidRPr="009E1661">
        <w:rPr>
          <w:rFonts w:ascii="Times New Roman" w:hAnsi="Times New Roman" w:cs="Times New Roman"/>
          <w:sz w:val="24"/>
          <w:szCs w:val="24"/>
        </w:rPr>
        <w:t>.</w:t>
      </w:r>
      <w:r w:rsidR="002C3189" w:rsidRPr="009E1661">
        <w:rPr>
          <w:rFonts w:ascii="Times New Roman" w:hAnsi="Times New Roman" w:cs="Times New Roman"/>
          <w:sz w:val="24"/>
          <w:szCs w:val="24"/>
        </w:rPr>
        <w:t xml:space="preserve"> </w:t>
      </w:r>
      <w:r w:rsidR="00C428D2" w:rsidRPr="009E1661">
        <w:rPr>
          <w:rFonts w:ascii="Times New Roman" w:hAnsi="Times New Roman" w:cs="Times New Roman"/>
          <w:sz w:val="24"/>
          <w:szCs w:val="24"/>
        </w:rPr>
        <w:t>Le titre provisoire de l’article est exigé.</w:t>
      </w:r>
    </w:p>
    <w:p w14:paraId="2D964923" w14:textId="19AF36D7" w:rsidR="00883273" w:rsidRPr="009E1661" w:rsidRDefault="00883273" w:rsidP="009F6BAE">
      <w:pPr>
        <w:spacing w:line="276" w:lineRule="auto"/>
        <w:ind w:right="992" w:firstLine="360"/>
        <w:jc w:val="both"/>
        <w:rPr>
          <w:rFonts w:ascii="Times New Roman" w:hAnsi="Times New Roman" w:cs="Times New Roman"/>
          <w:sz w:val="24"/>
          <w:szCs w:val="24"/>
        </w:rPr>
      </w:pPr>
      <w:r w:rsidRPr="009E1661">
        <w:rPr>
          <w:rFonts w:ascii="Times New Roman" w:hAnsi="Times New Roman" w:cs="Times New Roman"/>
          <w:sz w:val="24"/>
          <w:szCs w:val="24"/>
        </w:rPr>
        <w:t xml:space="preserve">Nous vous prions d’envoyer votre candidature </w:t>
      </w:r>
      <w:r w:rsidR="00A92065" w:rsidRPr="009E1661">
        <w:rPr>
          <w:rFonts w:ascii="Times New Roman" w:hAnsi="Times New Roman" w:cs="Times New Roman"/>
          <w:sz w:val="24"/>
          <w:szCs w:val="24"/>
        </w:rPr>
        <w:t xml:space="preserve">au format PDF </w:t>
      </w:r>
      <w:r w:rsidR="00C6639B" w:rsidRPr="009E1661">
        <w:rPr>
          <w:rFonts w:ascii="Times New Roman" w:hAnsi="Times New Roman" w:cs="Times New Roman"/>
          <w:sz w:val="24"/>
          <w:szCs w:val="24"/>
        </w:rPr>
        <w:t>aux</w:t>
      </w:r>
      <w:r w:rsidRPr="009E1661">
        <w:rPr>
          <w:rFonts w:ascii="Times New Roman" w:hAnsi="Times New Roman" w:cs="Times New Roman"/>
          <w:sz w:val="24"/>
          <w:szCs w:val="24"/>
        </w:rPr>
        <w:t xml:space="preserve"> adresse</w:t>
      </w:r>
      <w:r w:rsidR="00C6639B" w:rsidRPr="009E1661">
        <w:rPr>
          <w:rFonts w:ascii="Times New Roman" w:hAnsi="Times New Roman" w:cs="Times New Roman"/>
          <w:sz w:val="24"/>
          <w:szCs w:val="24"/>
        </w:rPr>
        <w:t>s</w:t>
      </w:r>
      <w:r w:rsidRPr="009E1661">
        <w:rPr>
          <w:rFonts w:ascii="Times New Roman" w:hAnsi="Times New Roman" w:cs="Times New Roman"/>
          <w:sz w:val="24"/>
          <w:szCs w:val="24"/>
        </w:rPr>
        <w:t xml:space="preserve"> </w:t>
      </w:r>
      <w:r w:rsidR="00A92065" w:rsidRPr="009E1661">
        <w:rPr>
          <w:rFonts w:ascii="Times New Roman" w:hAnsi="Times New Roman" w:cs="Times New Roman"/>
          <w:sz w:val="24"/>
          <w:szCs w:val="24"/>
        </w:rPr>
        <w:t>suivante</w:t>
      </w:r>
      <w:r w:rsidR="00C6639B" w:rsidRPr="009E1661">
        <w:rPr>
          <w:rFonts w:ascii="Times New Roman" w:hAnsi="Times New Roman" w:cs="Times New Roman"/>
          <w:sz w:val="24"/>
          <w:szCs w:val="24"/>
        </w:rPr>
        <w:t>s</w:t>
      </w:r>
      <w:r w:rsidRPr="009E1661">
        <w:rPr>
          <w:rFonts w:ascii="Times New Roman" w:hAnsi="Times New Roman" w:cs="Times New Roman"/>
          <w:sz w:val="24"/>
          <w:szCs w:val="24"/>
        </w:rPr>
        <w:t xml:space="preserve"> : </w:t>
      </w:r>
      <w:r w:rsidRPr="009E1661">
        <w:rPr>
          <w:rFonts w:ascii="Times New Roman" w:hAnsi="Times New Roman" w:cs="Times New Roman"/>
          <w:b/>
          <w:sz w:val="24"/>
          <w:szCs w:val="24"/>
        </w:rPr>
        <w:t>catherine.bougassas@univ-lille.fr</w:t>
      </w:r>
      <w:r w:rsidRPr="009E1661">
        <w:rPr>
          <w:rFonts w:ascii="Times New Roman" w:hAnsi="Times New Roman" w:cs="Times New Roman"/>
          <w:sz w:val="24"/>
          <w:szCs w:val="24"/>
        </w:rPr>
        <w:t xml:space="preserve"> </w:t>
      </w:r>
      <w:r w:rsidR="00C6639B" w:rsidRPr="009E1661">
        <w:rPr>
          <w:rFonts w:ascii="Times New Roman" w:hAnsi="Times New Roman" w:cs="Times New Roman"/>
          <w:sz w:val="24"/>
          <w:szCs w:val="24"/>
        </w:rPr>
        <w:t xml:space="preserve">et </w:t>
      </w:r>
      <w:bookmarkStart w:id="3" w:name="_Hlk92790440"/>
      <w:r w:rsidR="00C6639B" w:rsidRPr="009E1661">
        <w:rPr>
          <w:rFonts w:ascii="Times New Roman" w:hAnsi="Times New Roman" w:cs="Times New Roman"/>
          <w:b/>
          <w:sz w:val="24"/>
          <w:szCs w:val="24"/>
        </w:rPr>
        <w:t>erc-agrelita@univ-lille.fr</w:t>
      </w:r>
      <w:r w:rsidR="00C6639B" w:rsidRPr="009E1661">
        <w:rPr>
          <w:rFonts w:ascii="Times New Roman" w:hAnsi="Times New Roman" w:cs="Times New Roman"/>
          <w:sz w:val="24"/>
          <w:szCs w:val="24"/>
        </w:rPr>
        <w:t xml:space="preserve"> </w:t>
      </w:r>
      <w:bookmarkEnd w:id="3"/>
      <w:r w:rsidR="00C428D2" w:rsidRPr="009E1661">
        <w:rPr>
          <w:rFonts w:ascii="Times New Roman" w:hAnsi="Times New Roman" w:cs="Times New Roman"/>
          <w:sz w:val="24"/>
          <w:szCs w:val="24"/>
        </w:rPr>
        <w:t xml:space="preserve">Les dossiers peuvent être soumis </w:t>
      </w:r>
      <w:r w:rsidR="00F7219C" w:rsidRPr="009E1661">
        <w:rPr>
          <w:rFonts w:ascii="Times New Roman" w:hAnsi="Times New Roman" w:cs="Times New Roman"/>
          <w:sz w:val="24"/>
          <w:szCs w:val="24"/>
        </w:rPr>
        <w:t>avant le 1 février 2023</w:t>
      </w:r>
      <w:r w:rsidR="000000DB" w:rsidRPr="009E1661">
        <w:rPr>
          <w:rFonts w:ascii="Times New Roman" w:hAnsi="Times New Roman" w:cs="Times New Roman"/>
          <w:sz w:val="24"/>
          <w:szCs w:val="24"/>
        </w:rPr>
        <w:t xml:space="preserve"> pour les séjours en mai et/ou juin, et </w:t>
      </w:r>
      <w:r w:rsidR="00F7219C" w:rsidRPr="009E1661">
        <w:rPr>
          <w:rFonts w:ascii="Times New Roman" w:hAnsi="Times New Roman" w:cs="Times New Roman"/>
          <w:sz w:val="24"/>
          <w:szCs w:val="24"/>
        </w:rPr>
        <w:t xml:space="preserve">avant le 20 avril </w:t>
      </w:r>
      <w:r w:rsidR="000000DB" w:rsidRPr="009E1661">
        <w:rPr>
          <w:rFonts w:ascii="Times New Roman" w:hAnsi="Times New Roman" w:cs="Times New Roman"/>
          <w:sz w:val="24"/>
          <w:szCs w:val="24"/>
        </w:rPr>
        <w:t>2023 pour les séjours d’automne</w:t>
      </w:r>
    </w:p>
    <w:p w14:paraId="7F685ECC" w14:textId="6209BD08" w:rsidR="0005421A" w:rsidRPr="009E1661" w:rsidRDefault="00357369" w:rsidP="009F6BAE">
      <w:pPr>
        <w:pStyle w:val="Corpsdetexte"/>
        <w:spacing w:line="360" w:lineRule="auto"/>
        <w:ind w:firstLine="360"/>
        <w:jc w:val="both"/>
        <w:rPr>
          <w:rFonts w:ascii="Times New Roman" w:hAnsi="Times New Roman" w:cs="Times New Roman"/>
          <w:color w:val="0563C1" w:themeColor="hyperlink"/>
          <w:u w:val="single"/>
        </w:rPr>
      </w:pPr>
      <w:r w:rsidRPr="009E1661">
        <w:rPr>
          <w:rFonts w:ascii="Times New Roman" w:hAnsi="Times New Roman" w:cs="Times New Roman"/>
        </w:rPr>
        <w:t>Pour plus d’informations sur l’ERC AGRELITA, voir</w:t>
      </w:r>
      <w:r w:rsidRPr="009E1661">
        <w:rPr>
          <w:rFonts w:ascii="Times New Roman" w:hAnsi="Times New Roman" w:cs="Times New Roman"/>
          <w:color w:val="000000"/>
        </w:rPr>
        <w:t xml:space="preserve"> : </w:t>
      </w:r>
      <w:hyperlink r:id="rId15" w:history="1">
        <w:r w:rsidRPr="009E1661">
          <w:rPr>
            <w:rStyle w:val="Lienhypertexte"/>
            <w:rFonts w:ascii="Times New Roman" w:hAnsi="Times New Roman" w:cs="Times New Roman"/>
          </w:rPr>
          <w:t>https://agrelita.hypotheses.org/</w:t>
        </w:r>
      </w:hyperlink>
    </w:p>
    <w:p w14:paraId="5509AF30" w14:textId="3A0253B9" w:rsidR="00D06B8D" w:rsidRPr="009E1661" w:rsidRDefault="00D06B8D">
      <w:pPr>
        <w:rPr>
          <w:rFonts w:ascii="Times New Roman" w:hAnsi="Times New Roman" w:cs="Times New Roman"/>
          <w:sz w:val="24"/>
          <w:szCs w:val="24"/>
        </w:rPr>
      </w:pPr>
      <w:r w:rsidRPr="009E1661">
        <w:rPr>
          <w:rFonts w:ascii="Times New Roman" w:hAnsi="Times New Roman" w:cs="Times New Roman"/>
          <w:sz w:val="24"/>
          <w:szCs w:val="24"/>
        </w:rPr>
        <w:br w:type="page"/>
      </w:r>
    </w:p>
    <w:p w14:paraId="63E9074F" w14:textId="77777777" w:rsidR="00D06B8D" w:rsidRPr="009E1661" w:rsidRDefault="00D06B8D" w:rsidP="00D06B8D">
      <w:pPr>
        <w:pStyle w:val="En-tte"/>
        <w:tabs>
          <w:tab w:val="clear" w:pos="9072"/>
          <w:tab w:val="right" w:pos="9066"/>
        </w:tabs>
      </w:pPr>
      <w:r w:rsidRPr="009E1661">
        <w:rPr>
          <w:noProof/>
          <w:lang w:eastAsia="fr-FR"/>
        </w:rPr>
        <w:lastRenderedPageBreak/>
        <w:drawing>
          <wp:inline distT="0" distB="0" distL="0" distR="0" wp14:anchorId="7DCA413B" wp14:editId="533564FA">
            <wp:extent cx="1182882" cy="1047750"/>
            <wp:effectExtent l="0" t="0" r="0" b="0"/>
            <wp:docPr id="2" name="Image 2" descr="C:\Users\239580\AppData\Local\Temp\7zE47D9A703\ULille.sans.baseline-Vertical-CMJN-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9580\AppData\Local\Temp\7zE47D9A703\ULille.sans.baseline-Vertical-CMJN-No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601" cy="1074960"/>
                    </a:xfrm>
                    <a:prstGeom prst="rect">
                      <a:avLst/>
                    </a:prstGeom>
                    <a:noFill/>
                    <a:ln>
                      <a:noFill/>
                    </a:ln>
                  </pic:spPr>
                </pic:pic>
              </a:graphicData>
            </a:graphic>
          </wp:inline>
        </w:drawing>
      </w:r>
      <w:r w:rsidRPr="009E1661">
        <w:rPr>
          <w:noProof/>
          <w:lang w:eastAsia="fr-FR"/>
        </w:rPr>
        <w:drawing>
          <wp:inline distT="0" distB="0" distL="0" distR="0" wp14:anchorId="426F9E11" wp14:editId="4F0FC472">
            <wp:extent cx="1189990" cy="12665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flag1-150x150.png"/>
                    <pic:cNvPicPr/>
                  </pic:nvPicPr>
                  <pic:blipFill>
                    <a:blip r:embed="rId7">
                      <a:extLst>
                        <a:ext uri="{28A0092B-C50C-407E-A947-70E740481C1C}">
                          <a14:useLocalDpi xmlns:a14="http://schemas.microsoft.com/office/drawing/2010/main" val="0"/>
                        </a:ext>
                      </a:extLst>
                    </a:blip>
                    <a:stretch>
                      <a:fillRect/>
                    </a:stretch>
                  </pic:blipFill>
                  <pic:spPr>
                    <a:xfrm>
                      <a:off x="0" y="0"/>
                      <a:ext cx="1238805" cy="1318546"/>
                    </a:xfrm>
                    <a:prstGeom prst="rect">
                      <a:avLst/>
                    </a:prstGeom>
                  </pic:spPr>
                </pic:pic>
              </a:graphicData>
            </a:graphic>
          </wp:inline>
        </w:drawing>
      </w:r>
      <w:r w:rsidRPr="009E1661">
        <w:rPr>
          <w:noProof/>
          <w:lang w:eastAsia="fr-FR"/>
        </w:rPr>
        <w:drawing>
          <wp:inline distT="0" distB="0" distL="0" distR="0" wp14:anchorId="2AF03430" wp14:editId="5C0EE90E">
            <wp:extent cx="1239024" cy="125730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Agrelita-logo-FINAL-scaled-1-500x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718" cy="1314840"/>
                    </a:xfrm>
                    <a:prstGeom prst="rect">
                      <a:avLst/>
                    </a:prstGeom>
                  </pic:spPr>
                </pic:pic>
              </a:graphicData>
            </a:graphic>
          </wp:inline>
        </w:drawing>
      </w:r>
      <w:r w:rsidRPr="009E1661">
        <w:rPr>
          <w:noProof/>
          <w:lang w:eastAsia="fr-FR"/>
        </w:rPr>
        <w:drawing>
          <wp:inline distT="0" distB="0" distL="0" distR="0" wp14:anchorId="430FB333" wp14:editId="4C5A81B2">
            <wp:extent cx="1295400" cy="1295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C_Logo-150x150.png"/>
                    <pic:cNvPicPr/>
                  </pic:nvPicPr>
                  <pic:blipFill>
                    <a:blip r:embed="rId9">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r w:rsidRPr="009E1661">
        <w:rPr>
          <w:noProof/>
          <w:lang w:eastAsia="fr-FR"/>
        </w:rPr>
        <w:drawing>
          <wp:inline distT="0" distB="0" distL="0" distR="0" wp14:anchorId="472E5F28" wp14:editId="59056509">
            <wp:extent cx="814739" cy="89535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lithilalogo.png"/>
                    <pic:cNvPicPr/>
                  </pic:nvPicPr>
                  <pic:blipFill>
                    <a:blip r:embed="rId10">
                      <a:extLst>
                        <a:ext uri="{28A0092B-C50C-407E-A947-70E740481C1C}">
                          <a14:useLocalDpi xmlns:a14="http://schemas.microsoft.com/office/drawing/2010/main" val="0"/>
                        </a:ext>
                      </a:extLst>
                    </a:blip>
                    <a:stretch>
                      <a:fillRect/>
                    </a:stretch>
                  </pic:blipFill>
                  <pic:spPr>
                    <a:xfrm>
                      <a:off x="0" y="0"/>
                      <a:ext cx="868776" cy="954734"/>
                    </a:xfrm>
                    <a:prstGeom prst="rect">
                      <a:avLst/>
                    </a:prstGeom>
                  </pic:spPr>
                </pic:pic>
              </a:graphicData>
            </a:graphic>
          </wp:inline>
        </w:drawing>
      </w:r>
    </w:p>
    <w:p w14:paraId="0652B94D" w14:textId="3F01EC80" w:rsidR="00357369" w:rsidRPr="009E1661" w:rsidRDefault="00357369" w:rsidP="00883273">
      <w:pPr>
        <w:spacing w:line="276" w:lineRule="auto"/>
        <w:ind w:right="992"/>
        <w:jc w:val="both"/>
        <w:rPr>
          <w:rFonts w:ascii="Times New Roman" w:hAnsi="Times New Roman" w:cs="Times New Roman"/>
          <w:sz w:val="24"/>
          <w:szCs w:val="24"/>
        </w:rPr>
      </w:pPr>
    </w:p>
    <w:p w14:paraId="4679F0C8" w14:textId="77777777" w:rsidR="00D06B8D" w:rsidRPr="009E1661" w:rsidRDefault="00D06B8D" w:rsidP="00D06B8D">
      <w:pPr>
        <w:spacing w:line="276" w:lineRule="auto"/>
        <w:ind w:right="992"/>
        <w:jc w:val="center"/>
        <w:rPr>
          <w:rFonts w:ascii="Century" w:hAnsi="Century"/>
          <w:b/>
          <w:sz w:val="36"/>
        </w:rPr>
      </w:pPr>
      <w:r w:rsidRPr="009E1661">
        <w:rPr>
          <w:rFonts w:ascii="Century" w:hAnsi="Century"/>
          <w:b/>
          <w:sz w:val="36"/>
        </w:rPr>
        <w:t>ERC AGRELITA (101018777)</w:t>
      </w:r>
    </w:p>
    <w:p w14:paraId="4F170F15" w14:textId="737A065A" w:rsidR="00D06B8D" w:rsidRPr="009E1661" w:rsidRDefault="00D06B8D" w:rsidP="00D06B8D">
      <w:pPr>
        <w:spacing w:line="276" w:lineRule="auto"/>
        <w:ind w:right="992"/>
        <w:jc w:val="center"/>
        <w:rPr>
          <w:rFonts w:ascii="Century" w:hAnsi="Century"/>
          <w:b/>
          <w:sz w:val="32"/>
        </w:rPr>
      </w:pPr>
      <w:r w:rsidRPr="009E1661">
        <w:rPr>
          <w:rFonts w:ascii="Century" w:hAnsi="Century"/>
          <w:b/>
          <w:sz w:val="32"/>
        </w:rPr>
        <w:t>Formulaire de candidature – Chercheurs invités 202</w:t>
      </w:r>
      <w:r w:rsidR="00BF2859" w:rsidRPr="009E1661">
        <w:rPr>
          <w:rFonts w:ascii="Century" w:hAnsi="Century"/>
          <w:b/>
          <w:sz w:val="32"/>
        </w:rPr>
        <w:t>3</w:t>
      </w:r>
    </w:p>
    <w:p w14:paraId="21B3C339" w14:textId="77777777" w:rsidR="00D06B8D" w:rsidRPr="009E1661" w:rsidRDefault="00D06B8D" w:rsidP="00D06B8D">
      <w:pPr>
        <w:jc w:val="center"/>
        <w:rPr>
          <w:rFonts w:ascii="Times New Roman" w:hAnsi="Times New Roman"/>
          <w:b/>
          <w:sz w:val="32"/>
          <w:szCs w:val="36"/>
        </w:rPr>
      </w:pPr>
    </w:p>
    <w:p w14:paraId="08552226" w14:textId="77777777" w:rsidR="00D06B8D" w:rsidRPr="009E1661" w:rsidRDefault="00D06B8D" w:rsidP="00D06B8D">
      <w:pPr>
        <w:jc w:val="both"/>
        <w:rPr>
          <w:rFonts w:ascii="Times New Roman" w:hAnsi="Times New Roman"/>
          <w:b/>
          <w:sz w:val="32"/>
          <w:szCs w:val="36"/>
        </w:rPr>
      </w:pPr>
      <w:r w:rsidRPr="009E1661">
        <w:rPr>
          <w:rFonts w:ascii="Times New Roman" w:hAnsi="Times New Roman"/>
          <w:b/>
          <w:sz w:val="32"/>
          <w:szCs w:val="36"/>
        </w:rPr>
        <w:t>Coordonnées</w:t>
      </w:r>
    </w:p>
    <w:p w14:paraId="450BC75F" w14:textId="77777777" w:rsidR="00D06B8D" w:rsidRPr="009E1661" w:rsidRDefault="00D06B8D" w:rsidP="00D06B8D">
      <w:pPr>
        <w:jc w:val="both"/>
        <w:rPr>
          <w:rFonts w:ascii="Times New Roman" w:hAnsi="Times New Roman"/>
          <w:b/>
          <w:sz w:val="32"/>
          <w:szCs w:val="36"/>
        </w:rPr>
      </w:pPr>
    </w:p>
    <w:p w14:paraId="6FEC70DC"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Nom :</w:t>
      </w:r>
    </w:p>
    <w:p w14:paraId="5CB29098"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Prénom :</w:t>
      </w:r>
    </w:p>
    <w:p w14:paraId="49620DFB"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Adresse :</w:t>
      </w:r>
    </w:p>
    <w:p w14:paraId="51BF2C33" w14:textId="77777777" w:rsidR="00D06B8D" w:rsidRPr="009E1661" w:rsidRDefault="00D06B8D" w:rsidP="00D06B8D">
      <w:pPr>
        <w:jc w:val="both"/>
        <w:rPr>
          <w:rFonts w:ascii="Times New Roman" w:hAnsi="Times New Roman"/>
          <w:b/>
          <w:sz w:val="24"/>
          <w:szCs w:val="36"/>
        </w:rPr>
      </w:pPr>
    </w:p>
    <w:p w14:paraId="2E0F8E73" w14:textId="77777777" w:rsidR="00D06B8D" w:rsidRPr="009E1661" w:rsidRDefault="00D06B8D" w:rsidP="00D06B8D">
      <w:pPr>
        <w:jc w:val="both"/>
        <w:rPr>
          <w:rFonts w:ascii="Times New Roman" w:hAnsi="Times New Roman"/>
          <w:b/>
          <w:sz w:val="24"/>
          <w:szCs w:val="36"/>
        </w:rPr>
      </w:pPr>
    </w:p>
    <w:p w14:paraId="25D8972A"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Numéro de téléphone :</w:t>
      </w:r>
    </w:p>
    <w:p w14:paraId="012BE161"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Adresse mail :</w:t>
      </w:r>
    </w:p>
    <w:p w14:paraId="0B7205C8"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Situation professionnelle actuelle :</w:t>
      </w:r>
    </w:p>
    <w:p w14:paraId="30547E55"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Laboratoire de rattachement :</w:t>
      </w:r>
    </w:p>
    <w:p w14:paraId="347F5C75"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Adresse institutionnelle :</w:t>
      </w:r>
    </w:p>
    <w:p w14:paraId="150AC0F9" w14:textId="77777777" w:rsidR="00D06B8D" w:rsidRPr="009E1661" w:rsidRDefault="00D06B8D" w:rsidP="00D06B8D">
      <w:pPr>
        <w:jc w:val="both"/>
        <w:rPr>
          <w:rFonts w:ascii="Times New Roman" w:hAnsi="Times New Roman"/>
          <w:b/>
          <w:sz w:val="24"/>
          <w:szCs w:val="36"/>
        </w:rPr>
      </w:pPr>
    </w:p>
    <w:p w14:paraId="5899BEB9" w14:textId="77777777" w:rsidR="00D06B8D" w:rsidRPr="009E1661" w:rsidRDefault="00D06B8D" w:rsidP="00D06B8D">
      <w:pPr>
        <w:jc w:val="both"/>
        <w:rPr>
          <w:rFonts w:ascii="Times New Roman" w:hAnsi="Times New Roman"/>
          <w:b/>
          <w:sz w:val="24"/>
          <w:szCs w:val="36"/>
        </w:rPr>
      </w:pPr>
    </w:p>
    <w:p w14:paraId="1D36B27D" w14:textId="1232D96D" w:rsidR="00D06B8D" w:rsidRPr="009E1661" w:rsidRDefault="000000DB" w:rsidP="00D06B8D">
      <w:pPr>
        <w:jc w:val="both"/>
        <w:rPr>
          <w:rFonts w:ascii="Times New Roman" w:hAnsi="Times New Roman"/>
          <w:b/>
          <w:sz w:val="24"/>
          <w:szCs w:val="36"/>
        </w:rPr>
      </w:pPr>
      <w:r w:rsidRPr="009E1661">
        <w:rPr>
          <w:rFonts w:ascii="Times New Roman" w:hAnsi="Times New Roman"/>
          <w:b/>
          <w:sz w:val="24"/>
          <w:szCs w:val="36"/>
        </w:rPr>
        <w:t>Sujet de la proposition de contribution et titre</w:t>
      </w:r>
      <w:r w:rsidR="00D06B8D" w:rsidRPr="009E1661">
        <w:rPr>
          <w:rFonts w:ascii="Times New Roman" w:hAnsi="Times New Roman"/>
          <w:b/>
          <w:sz w:val="24"/>
          <w:szCs w:val="36"/>
        </w:rPr>
        <w:t xml:space="preserve"> </w:t>
      </w:r>
      <w:r w:rsidR="00377F81" w:rsidRPr="009E1661">
        <w:rPr>
          <w:rFonts w:ascii="Times New Roman" w:hAnsi="Times New Roman"/>
          <w:b/>
          <w:sz w:val="24"/>
          <w:szCs w:val="36"/>
        </w:rPr>
        <w:t>provisoire de l’article</w:t>
      </w:r>
      <w:r w:rsidR="00D06B8D" w:rsidRPr="009E1661">
        <w:rPr>
          <w:rFonts w:ascii="Times New Roman" w:hAnsi="Times New Roman"/>
          <w:b/>
          <w:sz w:val="24"/>
          <w:szCs w:val="36"/>
        </w:rPr>
        <w:t> :</w:t>
      </w:r>
    </w:p>
    <w:p w14:paraId="566A1729" w14:textId="77777777" w:rsidR="00D06B8D" w:rsidRPr="009E1661" w:rsidRDefault="00D06B8D" w:rsidP="00D06B8D">
      <w:pPr>
        <w:jc w:val="both"/>
        <w:rPr>
          <w:rFonts w:ascii="Times New Roman" w:hAnsi="Times New Roman"/>
          <w:b/>
          <w:sz w:val="24"/>
          <w:szCs w:val="36"/>
        </w:rPr>
      </w:pPr>
    </w:p>
    <w:p w14:paraId="3F07711D"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Dates du séjour à l’Université de Lille :</w:t>
      </w:r>
    </w:p>
    <w:p w14:paraId="1B8B2A9F" w14:textId="77777777" w:rsidR="00D06B8D" w:rsidRPr="009E1661" w:rsidRDefault="00D06B8D" w:rsidP="00D06B8D">
      <w:pPr>
        <w:jc w:val="both"/>
        <w:rPr>
          <w:rFonts w:ascii="Times New Roman" w:hAnsi="Times New Roman"/>
          <w:b/>
          <w:sz w:val="24"/>
          <w:szCs w:val="36"/>
        </w:rPr>
      </w:pPr>
    </w:p>
    <w:p w14:paraId="44EEDB5F" w14:textId="77777777" w:rsidR="00D06B8D" w:rsidRPr="009E1661" w:rsidRDefault="00D06B8D" w:rsidP="00D06B8D">
      <w:pPr>
        <w:jc w:val="both"/>
        <w:rPr>
          <w:rFonts w:ascii="Times New Roman" w:hAnsi="Times New Roman"/>
          <w:b/>
          <w:sz w:val="24"/>
          <w:szCs w:val="36"/>
        </w:rPr>
      </w:pPr>
      <w:r w:rsidRPr="009E1661">
        <w:rPr>
          <w:rFonts w:ascii="Times New Roman" w:hAnsi="Times New Roman"/>
          <w:b/>
          <w:sz w:val="24"/>
          <w:szCs w:val="36"/>
        </w:rPr>
        <w:t>Date :</w:t>
      </w:r>
    </w:p>
    <w:p w14:paraId="47DAC95C" w14:textId="53F5B04F" w:rsidR="00D06B8D" w:rsidRPr="00D06B8D" w:rsidRDefault="00D06B8D" w:rsidP="00D06B8D">
      <w:pPr>
        <w:jc w:val="both"/>
        <w:rPr>
          <w:rFonts w:ascii="Times New Roman" w:hAnsi="Times New Roman"/>
          <w:b/>
          <w:sz w:val="24"/>
          <w:szCs w:val="36"/>
        </w:rPr>
      </w:pPr>
      <w:r w:rsidRPr="009E1661">
        <w:rPr>
          <w:rFonts w:ascii="Times New Roman" w:hAnsi="Times New Roman"/>
          <w:b/>
          <w:sz w:val="24"/>
          <w:szCs w:val="36"/>
        </w:rPr>
        <w:t>Signature :</w:t>
      </w:r>
    </w:p>
    <w:sectPr w:rsidR="00D06B8D" w:rsidRPr="00D06B8D" w:rsidSect="001F30B7">
      <w:pgSz w:w="11906" w:h="16838"/>
      <w:pgMar w:top="1418" w:right="56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DFF"/>
    <w:multiLevelType w:val="hybridMultilevel"/>
    <w:tmpl w:val="B75CB920"/>
    <w:lvl w:ilvl="0" w:tplc="5B622598">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70693C80"/>
    <w:multiLevelType w:val="hybridMultilevel"/>
    <w:tmpl w:val="C23ADEA4"/>
    <w:lvl w:ilvl="0" w:tplc="033092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782"/>
    <w:rsid w:val="000000DB"/>
    <w:rsid w:val="00033884"/>
    <w:rsid w:val="0005421A"/>
    <w:rsid w:val="000A6BC9"/>
    <w:rsid w:val="000A7A36"/>
    <w:rsid w:val="000F3B6B"/>
    <w:rsid w:val="00102DA4"/>
    <w:rsid w:val="00122EFA"/>
    <w:rsid w:val="00125703"/>
    <w:rsid w:val="00126AC3"/>
    <w:rsid w:val="00173C97"/>
    <w:rsid w:val="001911A6"/>
    <w:rsid w:val="001A41E5"/>
    <w:rsid w:val="001C7E51"/>
    <w:rsid w:val="001F273D"/>
    <w:rsid w:val="001F30B7"/>
    <w:rsid w:val="00205476"/>
    <w:rsid w:val="00227CAE"/>
    <w:rsid w:val="00261F46"/>
    <w:rsid w:val="00275D8C"/>
    <w:rsid w:val="002C3189"/>
    <w:rsid w:val="00356F07"/>
    <w:rsid w:val="00357369"/>
    <w:rsid w:val="00377F81"/>
    <w:rsid w:val="003A0761"/>
    <w:rsid w:val="003D3DEA"/>
    <w:rsid w:val="003D68A1"/>
    <w:rsid w:val="00427C6A"/>
    <w:rsid w:val="00477FAD"/>
    <w:rsid w:val="004B35F6"/>
    <w:rsid w:val="004E6CCE"/>
    <w:rsid w:val="004F5372"/>
    <w:rsid w:val="00561276"/>
    <w:rsid w:val="00580A0C"/>
    <w:rsid w:val="005B5AA5"/>
    <w:rsid w:val="005C57A5"/>
    <w:rsid w:val="00600C52"/>
    <w:rsid w:val="00634C1D"/>
    <w:rsid w:val="006A2A07"/>
    <w:rsid w:val="006D6086"/>
    <w:rsid w:val="006F55CE"/>
    <w:rsid w:val="00717F5D"/>
    <w:rsid w:val="00772B25"/>
    <w:rsid w:val="007A4CA4"/>
    <w:rsid w:val="007C01FA"/>
    <w:rsid w:val="007C6B84"/>
    <w:rsid w:val="007F009D"/>
    <w:rsid w:val="007F4960"/>
    <w:rsid w:val="00883273"/>
    <w:rsid w:val="008A2373"/>
    <w:rsid w:val="008B7612"/>
    <w:rsid w:val="009B1C18"/>
    <w:rsid w:val="009E1661"/>
    <w:rsid w:val="009E1CE3"/>
    <w:rsid w:val="009F6BAE"/>
    <w:rsid w:val="00A521CD"/>
    <w:rsid w:val="00A75907"/>
    <w:rsid w:val="00A92065"/>
    <w:rsid w:val="00AF1B53"/>
    <w:rsid w:val="00B018A5"/>
    <w:rsid w:val="00B16420"/>
    <w:rsid w:val="00B22292"/>
    <w:rsid w:val="00B53633"/>
    <w:rsid w:val="00B60E47"/>
    <w:rsid w:val="00B62D0F"/>
    <w:rsid w:val="00B82AE4"/>
    <w:rsid w:val="00BA6936"/>
    <w:rsid w:val="00BD4AD0"/>
    <w:rsid w:val="00BF2859"/>
    <w:rsid w:val="00C23B82"/>
    <w:rsid w:val="00C30CE3"/>
    <w:rsid w:val="00C4283C"/>
    <w:rsid w:val="00C428D2"/>
    <w:rsid w:val="00C6639B"/>
    <w:rsid w:val="00C93717"/>
    <w:rsid w:val="00CA1250"/>
    <w:rsid w:val="00CB744D"/>
    <w:rsid w:val="00CC4F00"/>
    <w:rsid w:val="00D01782"/>
    <w:rsid w:val="00D06B8D"/>
    <w:rsid w:val="00D667FC"/>
    <w:rsid w:val="00DA13E6"/>
    <w:rsid w:val="00DD13B2"/>
    <w:rsid w:val="00DE5260"/>
    <w:rsid w:val="00DE5D3C"/>
    <w:rsid w:val="00E45F2F"/>
    <w:rsid w:val="00E4629F"/>
    <w:rsid w:val="00E513D7"/>
    <w:rsid w:val="00E56156"/>
    <w:rsid w:val="00EB3A4B"/>
    <w:rsid w:val="00EE3402"/>
    <w:rsid w:val="00EE605A"/>
    <w:rsid w:val="00EF6510"/>
    <w:rsid w:val="00F34C00"/>
    <w:rsid w:val="00F416C2"/>
    <w:rsid w:val="00F558F0"/>
    <w:rsid w:val="00F7219C"/>
    <w:rsid w:val="00F90135"/>
    <w:rsid w:val="00F921C2"/>
    <w:rsid w:val="00FD0CAE"/>
    <w:rsid w:val="00FE7F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93836"/>
  <w15:docId w15:val="{D8DC0849-98AC-422F-BA04-3B4F89A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782"/>
  </w:style>
  <w:style w:type="paragraph" w:styleId="Titre3">
    <w:name w:val="heading 3"/>
    <w:basedOn w:val="Normal"/>
    <w:link w:val="Titre3Car"/>
    <w:uiPriority w:val="9"/>
    <w:qFormat/>
    <w:rsid w:val="00EB3A4B"/>
    <w:pPr>
      <w:spacing w:before="100" w:beforeAutospacing="1" w:after="100" w:afterAutospacing="1" w:line="240" w:lineRule="auto"/>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1782"/>
    <w:pPr>
      <w:tabs>
        <w:tab w:val="center" w:pos="4536"/>
        <w:tab w:val="right" w:pos="9072"/>
      </w:tabs>
      <w:spacing w:after="0" w:line="240" w:lineRule="auto"/>
    </w:pPr>
  </w:style>
  <w:style w:type="character" w:customStyle="1" w:styleId="En-tteCar">
    <w:name w:val="En-tête Car"/>
    <w:basedOn w:val="Policepardfaut"/>
    <w:link w:val="En-tte"/>
    <w:uiPriority w:val="99"/>
    <w:rsid w:val="00D01782"/>
  </w:style>
  <w:style w:type="character" w:styleId="Lienhypertexte">
    <w:name w:val="Hyperlink"/>
    <w:basedOn w:val="Policepardfaut"/>
    <w:uiPriority w:val="99"/>
    <w:unhideWhenUsed/>
    <w:rsid w:val="00883273"/>
    <w:rPr>
      <w:color w:val="0563C1" w:themeColor="hyperlink"/>
      <w:u w:val="single"/>
    </w:rPr>
  </w:style>
  <w:style w:type="paragraph" w:styleId="Paragraphedeliste">
    <w:name w:val="List Paragraph"/>
    <w:basedOn w:val="Normal"/>
    <w:uiPriority w:val="34"/>
    <w:qFormat/>
    <w:rsid w:val="00FE7F4C"/>
    <w:pPr>
      <w:ind w:left="720"/>
      <w:contextualSpacing/>
    </w:pPr>
  </w:style>
  <w:style w:type="character" w:customStyle="1" w:styleId="Mentionnonrsolue1">
    <w:name w:val="Mention non résolue1"/>
    <w:basedOn w:val="Policepardfaut"/>
    <w:uiPriority w:val="99"/>
    <w:semiHidden/>
    <w:unhideWhenUsed/>
    <w:rsid w:val="00F90135"/>
    <w:rPr>
      <w:color w:val="605E5C"/>
      <w:shd w:val="clear" w:color="auto" w:fill="E1DFDD"/>
    </w:rPr>
  </w:style>
  <w:style w:type="paragraph" w:styleId="Corpsdetexte">
    <w:name w:val="Body Text"/>
    <w:basedOn w:val="Normal"/>
    <w:link w:val="CorpsdetexteCar"/>
    <w:rsid w:val="00357369"/>
    <w:pPr>
      <w:suppressAutoHyphens/>
      <w:overflowPunct w:val="0"/>
      <w:spacing w:after="140" w:line="276" w:lineRule="auto"/>
    </w:pPr>
    <w:rPr>
      <w:sz w:val="24"/>
      <w:szCs w:val="24"/>
    </w:rPr>
  </w:style>
  <w:style w:type="character" w:customStyle="1" w:styleId="CorpsdetexteCar">
    <w:name w:val="Corps de texte Car"/>
    <w:basedOn w:val="Policepardfaut"/>
    <w:link w:val="Corpsdetexte"/>
    <w:rsid w:val="00357369"/>
    <w:rPr>
      <w:sz w:val="24"/>
      <w:szCs w:val="24"/>
    </w:rPr>
  </w:style>
  <w:style w:type="paragraph" w:styleId="Textedebulles">
    <w:name w:val="Balloon Text"/>
    <w:basedOn w:val="Normal"/>
    <w:link w:val="TextedebullesCar"/>
    <w:uiPriority w:val="99"/>
    <w:semiHidden/>
    <w:unhideWhenUsed/>
    <w:rsid w:val="006F55C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55CE"/>
    <w:rPr>
      <w:rFonts w:ascii="Lucida Grande" w:hAnsi="Lucida Grande" w:cs="Lucida Grande"/>
      <w:sz w:val="18"/>
      <w:szCs w:val="18"/>
    </w:rPr>
  </w:style>
  <w:style w:type="character" w:styleId="Lienhypertextesuivivisit">
    <w:name w:val="FollowedHyperlink"/>
    <w:basedOn w:val="Policepardfaut"/>
    <w:uiPriority w:val="99"/>
    <w:semiHidden/>
    <w:unhideWhenUsed/>
    <w:rsid w:val="006F55CE"/>
    <w:rPr>
      <w:color w:val="954F72" w:themeColor="followedHyperlink"/>
      <w:u w:val="single"/>
    </w:rPr>
  </w:style>
  <w:style w:type="character" w:customStyle="1" w:styleId="Titre3Car">
    <w:name w:val="Titre 3 Car"/>
    <w:basedOn w:val="Policepardfaut"/>
    <w:link w:val="Titre3"/>
    <w:uiPriority w:val="9"/>
    <w:rsid w:val="00EB3A4B"/>
    <w:rPr>
      <w:rFonts w:ascii="Times New Roman" w:hAnsi="Times New Roman" w:cs="Times New Roman"/>
      <w:b/>
      <w:bCs/>
      <w:sz w:val="27"/>
      <w:szCs w:val="27"/>
      <w:lang w:eastAsia="fr-FR"/>
    </w:rPr>
  </w:style>
  <w:style w:type="character" w:styleId="Accentuation">
    <w:name w:val="Emphasis"/>
    <w:basedOn w:val="Policepardfaut"/>
    <w:uiPriority w:val="20"/>
    <w:qFormat/>
    <w:rsid w:val="00173C97"/>
    <w:rPr>
      <w:i/>
      <w:iCs/>
    </w:rPr>
  </w:style>
  <w:style w:type="character" w:styleId="Marquedecommentaire">
    <w:name w:val="annotation reference"/>
    <w:basedOn w:val="Policepardfaut"/>
    <w:uiPriority w:val="99"/>
    <w:semiHidden/>
    <w:unhideWhenUsed/>
    <w:rsid w:val="007A4CA4"/>
    <w:rPr>
      <w:sz w:val="18"/>
      <w:szCs w:val="18"/>
    </w:rPr>
  </w:style>
  <w:style w:type="paragraph" w:styleId="Commentaire">
    <w:name w:val="annotation text"/>
    <w:basedOn w:val="Normal"/>
    <w:link w:val="CommentaireCar"/>
    <w:uiPriority w:val="99"/>
    <w:semiHidden/>
    <w:unhideWhenUsed/>
    <w:rsid w:val="007A4CA4"/>
    <w:pPr>
      <w:spacing w:line="240" w:lineRule="auto"/>
    </w:pPr>
    <w:rPr>
      <w:sz w:val="24"/>
      <w:szCs w:val="24"/>
    </w:rPr>
  </w:style>
  <w:style w:type="character" w:customStyle="1" w:styleId="CommentaireCar">
    <w:name w:val="Commentaire Car"/>
    <w:basedOn w:val="Policepardfaut"/>
    <w:link w:val="Commentaire"/>
    <w:uiPriority w:val="99"/>
    <w:semiHidden/>
    <w:rsid w:val="007A4CA4"/>
    <w:rPr>
      <w:sz w:val="24"/>
      <w:szCs w:val="24"/>
    </w:rPr>
  </w:style>
  <w:style w:type="paragraph" w:styleId="Objetducommentaire">
    <w:name w:val="annotation subject"/>
    <w:basedOn w:val="Commentaire"/>
    <w:next w:val="Commentaire"/>
    <w:link w:val="ObjetducommentaireCar"/>
    <w:uiPriority w:val="99"/>
    <w:semiHidden/>
    <w:unhideWhenUsed/>
    <w:rsid w:val="007A4CA4"/>
    <w:rPr>
      <w:b/>
      <w:bCs/>
      <w:sz w:val="20"/>
      <w:szCs w:val="20"/>
    </w:rPr>
  </w:style>
  <w:style w:type="character" w:customStyle="1" w:styleId="ObjetducommentaireCar">
    <w:name w:val="Objet du commentaire Car"/>
    <w:basedOn w:val="CommentaireCar"/>
    <w:link w:val="Objetducommentaire"/>
    <w:uiPriority w:val="99"/>
    <w:semiHidden/>
    <w:rsid w:val="007A4CA4"/>
    <w:rPr>
      <w:b/>
      <w:bCs/>
      <w:sz w:val="20"/>
      <w:szCs w:val="20"/>
    </w:rPr>
  </w:style>
  <w:style w:type="character" w:customStyle="1" w:styleId="Mentionnonrsolue2">
    <w:name w:val="Mention non résolue2"/>
    <w:basedOn w:val="Policepardfaut"/>
    <w:uiPriority w:val="99"/>
    <w:semiHidden/>
    <w:unhideWhenUsed/>
    <w:rsid w:val="00C6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474">
      <w:bodyDiv w:val="1"/>
      <w:marLeft w:val="0"/>
      <w:marRight w:val="0"/>
      <w:marTop w:val="0"/>
      <w:marBottom w:val="0"/>
      <w:divBdr>
        <w:top w:val="none" w:sz="0" w:space="0" w:color="auto"/>
        <w:left w:val="none" w:sz="0" w:space="0" w:color="auto"/>
        <w:bottom w:val="none" w:sz="0" w:space="0" w:color="auto"/>
        <w:right w:val="none" w:sz="0" w:space="0" w:color="auto"/>
      </w:divBdr>
    </w:div>
    <w:div w:id="665859147">
      <w:bodyDiv w:val="1"/>
      <w:marLeft w:val="0"/>
      <w:marRight w:val="0"/>
      <w:marTop w:val="0"/>
      <w:marBottom w:val="0"/>
      <w:divBdr>
        <w:top w:val="none" w:sz="0" w:space="0" w:color="auto"/>
        <w:left w:val="none" w:sz="0" w:space="0" w:color="auto"/>
        <w:bottom w:val="none" w:sz="0" w:space="0" w:color="auto"/>
        <w:right w:val="none" w:sz="0" w:space="0" w:color="auto"/>
      </w:divBdr>
    </w:div>
    <w:div w:id="829099923">
      <w:bodyDiv w:val="1"/>
      <w:marLeft w:val="0"/>
      <w:marRight w:val="0"/>
      <w:marTop w:val="0"/>
      <w:marBottom w:val="0"/>
      <w:divBdr>
        <w:top w:val="none" w:sz="0" w:space="0" w:color="auto"/>
        <w:left w:val="none" w:sz="0" w:space="0" w:color="auto"/>
        <w:bottom w:val="none" w:sz="0" w:space="0" w:color="auto"/>
        <w:right w:val="none" w:sz="0" w:space="0" w:color="auto"/>
      </w:divBdr>
    </w:div>
    <w:div w:id="1381172291">
      <w:bodyDiv w:val="1"/>
      <w:marLeft w:val="0"/>
      <w:marRight w:val="0"/>
      <w:marTop w:val="0"/>
      <w:marBottom w:val="0"/>
      <w:divBdr>
        <w:top w:val="none" w:sz="0" w:space="0" w:color="auto"/>
        <w:left w:val="none" w:sz="0" w:space="0" w:color="auto"/>
        <w:bottom w:val="none" w:sz="0" w:space="0" w:color="auto"/>
        <w:right w:val="none" w:sz="0" w:space="0" w:color="auto"/>
      </w:divBdr>
    </w:div>
    <w:div w:id="1650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eeflex.univ-lille.fr/chercheu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grelita.hypothese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grelita.hypotheses.org/" TargetMode="External"/><Relationship Id="rId5" Type="http://schemas.openxmlformats.org/officeDocument/2006/relationships/webSettings" Target="webSettings.xml"/><Relationship Id="rId15" Type="http://schemas.openxmlformats.org/officeDocument/2006/relationships/hyperlink" Target="https://agrelita.hypotheses.org/"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crous-lille.fr/logements/maison-internationale-etudiants-cherch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A1003E-C9B4-4C5B-84FD-39E872B3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1182</Words>
  <Characters>6495</Characters>
  <Application>Microsoft Office Word</Application>
  <DocSecurity>0</DocSecurity>
  <Lines>135</Lines>
  <Paragraphs>52</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Crepiat</dc:creator>
  <cp:keywords/>
  <dc:description/>
  <cp:lastModifiedBy>Caroline Crepiat</cp:lastModifiedBy>
  <cp:revision>8</cp:revision>
  <cp:lastPrinted>2022-01-11T09:58:00Z</cp:lastPrinted>
  <dcterms:created xsi:type="dcterms:W3CDTF">2022-09-28T09:23:00Z</dcterms:created>
  <dcterms:modified xsi:type="dcterms:W3CDTF">2022-10-06T09:45:00Z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36c4ed56e2bff96050f3bc1522f5fe27aa76d940800fa2890b7ed5eaf73347f3</vt:lpwstr>
  </property>
</Properties>
</file>